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69" w:rsidRDefault="00951F96" w:rsidP="00202501">
      <w:pPr>
        <w:shd w:val="clear" w:color="auto" w:fill="8EAADB" w:themeFill="accent5" w:themeFillTint="99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51F96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ประเด็นคำถาม และ แนวคำตอบ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bookmarkStart w:id="0" w:name="_GoBack"/>
      <w:bookmarkEnd w:id="0"/>
    </w:p>
    <w:p w:rsidR="00951F96" w:rsidRPr="00951F96" w:rsidRDefault="00FB1669" w:rsidP="00FB166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51F96" w:rsidRPr="00951F96">
        <w:rPr>
          <w:rFonts w:ascii="TH SarabunIT๙" w:hAnsi="TH SarabunIT๙" w:cs="TH SarabunIT๙"/>
          <w:sz w:val="32"/>
          <w:szCs w:val="32"/>
          <w:cs/>
        </w:rPr>
        <w:t>การรับฟังความคิดเห็นต่อร่างพระราชบัญญัติองค์การบริหารส่วนจังหวัด (ฉบับที่ ..) พ.ศ. .... พระราชบัญญัติ เทศบาล (ฉบับที่ ..) พ.ศ. .... ร่างพระราชบัญญัติสภาตำบลและองค์การบริหารส่วนตำบล (ฉบับที่ ..) พ.ศ. .... ร่างพระราชบัญญัติระเบียบบริหารราชการกรุงเทพมหานคร (ฉบับที่ ..) พ.ศ. .... และร่างพระราชบัญญัติระเบียบบริหารราชการเมืองพัทยา (ฉบับที่ ..) พ.ศ. ....</w:t>
      </w:r>
      <w:r w:rsidR="00951F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1F96" w:rsidRPr="00951F96">
        <w:rPr>
          <w:rFonts w:ascii="TH SarabunIT๙" w:hAnsi="TH SarabunIT๙" w:cs="TH SarabunIT๙"/>
          <w:sz w:val="32"/>
          <w:szCs w:val="32"/>
          <w:cs/>
        </w:rPr>
        <w:t>ผ่านระบบกลางทางกฎหมาย (</w:t>
      </w:r>
      <w:r w:rsidR="00951F96" w:rsidRPr="00951F96">
        <w:rPr>
          <w:rFonts w:ascii="TH SarabunIT๙" w:hAnsi="TH SarabunIT๙" w:cs="TH SarabunIT๙"/>
          <w:sz w:val="32"/>
          <w:szCs w:val="32"/>
        </w:rPr>
        <w:t xml:space="preserve">www.law.go.th) </w:t>
      </w:r>
      <w:r w:rsidR="00951F96" w:rsidRPr="00951F96">
        <w:rPr>
          <w:rFonts w:ascii="TH SarabunIT๙" w:hAnsi="TH SarabunIT๙" w:cs="TH SarabunIT๙"/>
          <w:sz w:val="32"/>
          <w:szCs w:val="32"/>
          <w:cs/>
        </w:rPr>
        <w:t>และทางเว็บไซต์กรมส่งเสริมการปกครองท้องถิ่น (</w:t>
      </w:r>
      <w:r w:rsidR="00951F96" w:rsidRPr="00951F96">
        <w:rPr>
          <w:rFonts w:ascii="TH SarabunIT๙" w:hAnsi="TH SarabunIT๙" w:cs="TH SarabunIT๙"/>
          <w:sz w:val="32"/>
          <w:szCs w:val="32"/>
        </w:rPr>
        <w:t>www.dla.go.th)</w:t>
      </w:r>
    </w:p>
    <w:p w:rsidR="0066235F" w:rsidRPr="00951F96" w:rsidRDefault="00951F96" w:rsidP="00123B3C">
      <w:pPr>
        <w:shd w:val="clear" w:color="auto" w:fill="C5E0B3" w:themeFill="accent6" w:themeFillTint="66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951F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คำถาม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cs/>
        </w:rPr>
        <w:t>. ผู้แสดงความคิดเห็น</w:t>
      </w:r>
    </w:p>
    <w:p w:rsidR="00123B3C" w:rsidRDefault="00123B3C" w:rsidP="00951F9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30166" w:rsidRPr="00951F96" w:rsidRDefault="00951F96" w:rsidP="00123B3C">
      <w:pPr>
        <w:shd w:val="clear" w:color="auto" w:fill="C5E0B3" w:themeFill="accent6" w:themeFillTint="6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1F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คำถาม</w:t>
      </w:r>
      <w:r w:rsidRPr="00951F9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</w:rPr>
        <w:t>2.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cs/>
        </w:rPr>
        <w:t>ท่านเห็นด้วยหรือไม่ กับการกำหนดให้บุคคลผู้มีสิทธิสมัครรับเลือกตั้งเป็นนายกองค์กรปกครองส่วนท้องถิ่น ผู้ว่าราชการกรุงเทพมหานคร และนายกเมืองพัทยา ให้มีอายุไม่ต่ำกว่ายี่สิบห้าปีนับถึงวันเลือกตั้ง</w:t>
      </w:r>
    </w:p>
    <w:p w:rsidR="00230166" w:rsidRPr="00230166" w:rsidRDefault="00951F96" w:rsidP="00951F9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51F96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แนวคำตอบ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ไม่เห็นด้วย เนื่องจาก</w:t>
      </w:r>
    </w:p>
    <w:p w:rsidR="00230166" w:rsidRPr="00230166" w:rsidRDefault="00951F96" w:rsidP="00951F9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เห็นควรให้มีอายุไม่ต่ำกว่า </w:t>
      </w:r>
      <w:r w:rsidR="00230166" w:rsidRPr="00230166">
        <w:rPr>
          <w:rFonts w:ascii="TH SarabunIT๙" w:hAnsi="TH SarabunIT๙" w:cs="TH SarabunIT๙"/>
          <w:sz w:val="32"/>
          <w:szCs w:val="32"/>
        </w:rPr>
        <w:t xml:space="preserve">35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ปี ตามที่กำหนดไว้ในมาตรา </w:t>
      </w:r>
      <w:r w:rsidR="00230166" w:rsidRPr="00230166">
        <w:rPr>
          <w:rFonts w:ascii="TH SarabunIT๙" w:hAnsi="TH SarabunIT๙" w:cs="TH SarabunIT๙"/>
          <w:sz w:val="32"/>
          <w:szCs w:val="32"/>
        </w:rPr>
        <w:t xml:space="preserve">48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>เบญจ (</w:t>
      </w:r>
      <w:r w:rsidR="00230166" w:rsidRPr="00230166">
        <w:rPr>
          <w:rFonts w:ascii="TH SarabunIT๙" w:hAnsi="TH SarabunIT๙" w:cs="TH SarabunIT๙"/>
          <w:sz w:val="32"/>
          <w:szCs w:val="32"/>
        </w:rPr>
        <w:t xml:space="preserve">1)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แห่งพระราชบัญญัติเทศบาล พ.ศ. </w:t>
      </w:r>
      <w:r w:rsidR="00230166" w:rsidRPr="00230166">
        <w:rPr>
          <w:rFonts w:ascii="TH SarabunIT๙" w:hAnsi="TH SarabunIT๙" w:cs="TH SarabunIT๙"/>
          <w:sz w:val="32"/>
          <w:szCs w:val="32"/>
        </w:rPr>
        <w:t xml:space="preserve">2496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แก้ไขเพิ่มเติมถึงฉบับที่ </w:t>
      </w:r>
      <w:r w:rsidR="00230166" w:rsidRPr="00230166">
        <w:rPr>
          <w:rFonts w:ascii="TH SarabunIT๙" w:hAnsi="TH SarabunIT๙" w:cs="TH SarabunIT๙"/>
          <w:sz w:val="32"/>
          <w:szCs w:val="32"/>
        </w:rPr>
        <w:t xml:space="preserve">14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230166" w:rsidRPr="00230166">
        <w:rPr>
          <w:rFonts w:ascii="TH SarabunIT๙" w:hAnsi="TH SarabunIT๙" w:cs="TH SarabunIT๙"/>
          <w:sz w:val="32"/>
          <w:szCs w:val="32"/>
        </w:rPr>
        <w:t xml:space="preserve">2562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เพราะการที่กฎหมายกำหนดอายุไว้ขั้นต่ำที่ </w:t>
      </w:r>
      <w:r w:rsidR="00230166" w:rsidRPr="00230166">
        <w:rPr>
          <w:rFonts w:ascii="TH SarabunIT๙" w:hAnsi="TH SarabunIT๙" w:cs="TH SarabunIT๙"/>
          <w:sz w:val="32"/>
          <w:szCs w:val="32"/>
        </w:rPr>
        <w:t xml:space="preserve">35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>ปีนั้นถือว่าเป็นอายุที่เหมาะสมทั้งวัยวุฒิ ประสบการณ์ และความน่าเชื่อถือ เพราะนอกจากนายกเทศมนตรีจะมีหน้าที่บริหารราชการให้เป็นไปตามกฎหมาย ระเบียบ ข้อบังคับ เทศบัญญัติและนโยบาย เพื่อดูแลประชาชนมากน้อยแตกต่างกันไปตามขนาดพื้นที่ซึ่งมีตั้งแต่จำนวนหลักพันคนไปจนถึงหลักแสนคนแล้ว ยังมีหน้าที่บังคับบัญชาข้าราชการและพนักงานเทศบาลด้วย การมีอายุประสบการณ์ และวุฒิภาวะที่เหมาะสมนั้นมีผลต่อการบังคับบัญชาและสั่งการ</w:t>
      </w:r>
    </w:p>
    <w:p w:rsidR="00230166" w:rsidRPr="00230166" w:rsidRDefault="00230166">
      <w:pPr>
        <w:rPr>
          <w:rFonts w:ascii="TH SarabunIT๙" w:hAnsi="TH SarabunIT๙" w:cs="TH SarabunIT๙"/>
          <w:sz w:val="32"/>
          <w:szCs w:val="32"/>
        </w:rPr>
      </w:pPr>
    </w:p>
    <w:p w:rsidR="00230166" w:rsidRPr="00951F96" w:rsidRDefault="00951F96" w:rsidP="00123B3C">
      <w:pPr>
        <w:shd w:val="clear" w:color="auto" w:fill="C5E0B3" w:themeFill="accent6" w:themeFillTint="6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1F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คำถาม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</w:rPr>
        <w:t>3.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cs/>
        </w:rPr>
        <w:t>ท่านเห็นด้วยหรือไม่ กับการกำหนดให้นายกองค์ก</w:t>
      </w:r>
      <w:r w:rsidRPr="00951F96">
        <w:rPr>
          <w:rFonts w:ascii="TH SarabunIT๙" w:hAnsi="TH SarabunIT๙" w:cs="TH SarabunIT๙"/>
          <w:b/>
          <w:bCs/>
          <w:sz w:val="32"/>
          <w:szCs w:val="32"/>
          <w:cs/>
        </w:rPr>
        <w:t>รปกครองส่วนท้องถิ่น ผู้ว่าราชการ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cs/>
        </w:rPr>
        <w:t>กรุงเทพมหานคร และนายกเมืองพัทยา มีวาระอยู่ในตำแหน่งคราวละสี่ปีนับแต่วันเลือกตั้งโดยสามารถดำรงตำแหน่งติดต่อกันได้โดยไม่จำกัดวาระ</w:t>
      </w:r>
    </w:p>
    <w:p w:rsidR="00230166" w:rsidRPr="00230166" w:rsidRDefault="00951F96" w:rsidP="00951F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51F96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51F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แนวคำตอบ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เห็นด้วยทั้งหมด</w:t>
      </w:r>
    </w:p>
    <w:p w:rsidR="00230166" w:rsidRDefault="00951F96" w:rsidP="00951F9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>เพราะการจำกัดวาระของนายกเทศมนตรีถือเป็นการจำกัดสิทธิของประชาชน ทั้งสิทธิของผู้สมัครรับเลือกตั้งและสิทธิของประชาชนผู้มีสิทธิเลือกตั้งตามระบอบประชาธิปไตยในการเลือกบุคคลเข้ามาพัฒนาท้องถิ่นของตน ควรเป็นอำนาจการตัดสินใจของประชาชนในการใช้สิทธิเลือกผู้นำ หากผู้ที่ได้รับการเลือกตั้งไม่สามารถปฏิบัติหน้าที่หรือไม่มีผลงานเป็นที่ประจักษ์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>ประชาชนอาจจะไม่เลือกเข้ามาปฏิบัติหน้าที่ต่อ อีกทั้งการจำกัดวาระของนายกเทศมนตรีอาจเป็นอุปสรรคต่อการบริหารงานและการพัฒนาท้องถิ่น ทำให้ขาดความต่อเนื่อง เพราะแผนงานหรือโครงการที่ได้ดำเนินอยู่อาจจะต้องหยุดลง โครงการสำคัญที่ดำเนินงานมาก่อนไม่ได้รับการต่อยอดหรือทำให้สำเร็จ ส่งผลต่อการพัฒนาท้องถิ่น ดังนั้น การพัฒนาและการบริหารงานราชการที่ดีต้องไม่ถูกจำกัดด้วยวาระการดำรงตำแหน่ง</w:t>
      </w:r>
    </w:p>
    <w:p w:rsidR="00951F96" w:rsidRDefault="00951F96" w:rsidP="00951F9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1F96" w:rsidRDefault="00FB1669" w:rsidP="00FB1669">
      <w:pPr>
        <w:spacing w:after="0" w:line="24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FB1669">
        <w:rPr>
          <w:rFonts w:ascii="TH SarabunIT๙" w:hAnsi="TH SarabunIT๙" w:cs="TH SarabunIT๙"/>
          <w:sz w:val="32"/>
          <w:szCs w:val="32"/>
          <w:cs/>
        </w:rPr>
        <w:t xml:space="preserve">คำถาม </w:t>
      </w:r>
      <w:r w:rsidRPr="00FB1669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/>
          <w:sz w:val="32"/>
          <w:szCs w:val="32"/>
        </w:rPr>
        <w:t xml:space="preserve"> …</w:t>
      </w:r>
    </w:p>
    <w:p w:rsidR="00951F96" w:rsidRDefault="00951F96" w:rsidP="00951F9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166" w:rsidRPr="00230166" w:rsidRDefault="00FB1669" w:rsidP="00FB166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230166" w:rsidRPr="00951F96" w:rsidRDefault="00951F96" w:rsidP="00123B3C">
      <w:pPr>
        <w:shd w:val="clear" w:color="auto" w:fill="C5E0B3" w:themeFill="accent6" w:themeFillTint="6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1F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คำถาม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</w:rPr>
        <w:t>4.</w:t>
      </w:r>
      <w:r w:rsidR="00230166" w:rsidRPr="00230166">
        <w:rPr>
          <w:rFonts w:ascii="TH SarabunIT๙" w:hAnsi="TH SarabunIT๙" w:cs="TH SarabunIT๙"/>
          <w:sz w:val="32"/>
          <w:szCs w:val="32"/>
        </w:rPr>
        <w:t xml:space="preserve">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cs/>
        </w:rPr>
        <w:t>ท่านเห็นว่า การกำหนดให้บุคคลผู้มีสิทธิสมัครรับเลือกตั้งเป็นนายกองค์กรปกครองส่วนท้องถิ่น ผู้ว่าราชการกรุงเทพมหานคร และนายกเมืองพัทยา ให้มีอายุไม่ต่ำกว่าสามสิบห้าปีนับถึงวันเลือกตั้ง และการจำกัดวาระการดำรงตำแหน่งของนายกองค์กรปกครองส่วนท้องถิ่น ผู้ว่าราชการกรุงเทพมหานคร และนายกเมืองพัทยา จะดำรงตำแหน่งติดต่อกันเกินสองวาระไม่ได้นั้น มีปัญหาหรือไม่</w:t>
      </w:r>
    </w:p>
    <w:p w:rsidR="00230166" w:rsidRPr="00951F96" w:rsidRDefault="00951F96" w:rsidP="00951F9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1F96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51F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แนวคำตอบ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ไม่มีปัญหา</w:t>
      </w:r>
    </w:p>
    <w:p w:rsidR="00230166" w:rsidRPr="00230166" w:rsidRDefault="00951F96" w:rsidP="00951F9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ในกรณีที่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 เรื่องการกำหนดให้ผู้สมัครเป็นผู้บริหารท้องถิ่นมีอายุไม่ต่ำกว่า </w:t>
      </w:r>
      <w:r w:rsidR="00230166" w:rsidRPr="00230166">
        <w:rPr>
          <w:rFonts w:ascii="TH SarabunIT๙" w:hAnsi="TH SarabunIT๙" w:cs="TH SarabunIT๙"/>
          <w:sz w:val="32"/>
          <w:szCs w:val="32"/>
        </w:rPr>
        <w:t>35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 ปี เห็นว่าเป็นอายุที่เหมาะสมแล้ว ไม่มีปัญหาในการบริหารงานแต่อย่างใด</w:t>
      </w:r>
    </w:p>
    <w:p w:rsidR="00230166" w:rsidRPr="00230166" w:rsidRDefault="00951F96" w:rsidP="00951F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ในกรณีที่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 เรื่องการจำกัดวาระการดำรงตำแหน่งของผู้บริหารท้องถิ่น ที่จะดำรงตำแหน่งติดต่อกันเกินสองวาระไม่ได้นั้น มีปัญหาในการบริหารงานองค์กรปกครองส่วนท้องถิ่น เนื่องจากจะทำให้เป็นอุปสรรคต่อการบริหารงานและการพัฒนาท้องถิ่น ทำให้ขาดความต่อเนื่อง เพราะแผนงานหรือโครงการที่ได้ดำเนินอยู่อาจจะต้องหยุดลง โครงการสำคัญที่ดำเนินงานมาก่อนไม่ได้รับการต่อยอดหรือทำให้สำเร็จ ส่งผลต่อการพัฒนาท้องถิ่น ดังนั้น การพัฒนาและการบริหารงานราชการที่ดีต้องไม่ถูกจำกัดด้วยวาระการดำรงตำแหน่ง</w:t>
      </w:r>
    </w:p>
    <w:p w:rsidR="00230166" w:rsidRPr="00230166" w:rsidRDefault="00951F96" w:rsidP="00123B3C">
      <w:pPr>
        <w:shd w:val="clear" w:color="auto" w:fill="C5E0B3" w:themeFill="accent6" w:themeFillTint="66"/>
        <w:rPr>
          <w:rFonts w:ascii="TH SarabunIT๙" w:hAnsi="TH SarabunIT๙" w:cs="TH SarabunIT๙"/>
          <w:sz w:val="32"/>
          <w:szCs w:val="32"/>
        </w:rPr>
      </w:pPr>
      <w:r w:rsidRPr="00951F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คำถาม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="00230166" w:rsidRPr="00230166">
        <w:rPr>
          <w:rFonts w:ascii="TH SarabunIT๙" w:hAnsi="TH SarabunIT๙" w:cs="TH SarabunIT๙"/>
          <w:sz w:val="32"/>
          <w:szCs w:val="32"/>
        </w:rPr>
        <w:t xml:space="preserve">.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การเสนอร่างพระราชบัญญัติทั้งห้าฉบับนี้ จะสามารถแก้ปัญหาได้หรือไม่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30166" w:rsidRPr="00951F96" w:rsidRDefault="00951F96" w:rsidP="00951F96">
      <w:pPr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951F96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51F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แนวคำตอบ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ได้</w:t>
      </w:r>
    </w:p>
    <w:p w:rsidR="00951F96" w:rsidRDefault="00951F96" w:rsidP="00951F9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 xml:space="preserve">สามารถแก้ไขปัญหาการบริหารงานราชการส่วนท้องถิ่นในส่วนของการยกเลิกการจำกัดวาระได้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30166" w:rsidRDefault="00951F96" w:rsidP="00951F9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>แต่ในกรณีของการแก้ไขอายุของผู้สมัครรับเลือกตั้งเป็นนายกเทศมนตรี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ไม่สามารถแก้ไขได้                                           </w:t>
      </w:r>
      <w:r w:rsidR="00230166" w:rsidRPr="00230166">
        <w:rPr>
          <w:rFonts w:ascii="TH SarabunIT๙" w:hAnsi="TH SarabunIT๙" w:cs="TH SarabunIT๙"/>
          <w:sz w:val="32"/>
          <w:szCs w:val="32"/>
          <w:cs/>
        </w:rPr>
        <w:t>เห็นควรคงไว้ที่อายุ 35 ปี ตามกฎหมายที่บังคับใช้ในปัจจุบัน</w:t>
      </w:r>
    </w:p>
    <w:p w:rsidR="00951F96" w:rsidRPr="00230166" w:rsidRDefault="00951F96" w:rsidP="00951F96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230166" w:rsidRPr="00951F96" w:rsidRDefault="00951F96" w:rsidP="00123B3C">
      <w:pPr>
        <w:shd w:val="clear" w:color="auto" w:fill="C5E0B3" w:themeFill="accent6" w:themeFillTint="66"/>
        <w:rPr>
          <w:rFonts w:ascii="TH SarabunIT๙" w:hAnsi="TH SarabunIT๙" w:cs="TH SarabunIT๙"/>
          <w:b/>
          <w:bCs/>
          <w:sz w:val="32"/>
          <w:szCs w:val="32"/>
        </w:rPr>
      </w:pPr>
      <w:r w:rsidRPr="00951F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คำถาม 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</w:t>
      </w:r>
      <w:r w:rsidR="00230166" w:rsidRPr="00951F96">
        <w:rPr>
          <w:rFonts w:ascii="TH SarabunIT๙" w:hAnsi="TH SarabunIT๙" w:cs="TH SarabunIT๙"/>
          <w:b/>
          <w:bCs/>
          <w:sz w:val="32"/>
          <w:szCs w:val="32"/>
          <w:cs/>
        </w:rPr>
        <w:t>. ข้อคิดเห็นหรือข้อเสนอแนะอื่น ๆ (ถ้ามี)</w:t>
      </w:r>
    </w:p>
    <w:p w:rsidR="00230166" w:rsidRDefault="00951F96" w:rsidP="002301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Pr="00951F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แนวคำตอบ </w:t>
      </w:r>
      <w:r w:rsidRPr="00951F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ไม่มี</w:t>
      </w:r>
    </w:p>
    <w:p w:rsidR="00FB1669" w:rsidRDefault="00FB1669" w:rsidP="00230166">
      <w:pPr>
        <w:rPr>
          <w:rFonts w:ascii="TH SarabunIT๙" w:hAnsi="TH SarabunIT๙" w:cs="TH SarabunIT๙"/>
          <w:sz w:val="32"/>
          <w:szCs w:val="32"/>
        </w:rPr>
      </w:pPr>
    </w:p>
    <w:p w:rsidR="00FB1669" w:rsidRPr="00230166" w:rsidRDefault="00FB1669" w:rsidP="00FB166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</w:t>
      </w:r>
    </w:p>
    <w:p w:rsidR="00230166" w:rsidRPr="00230166" w:rsidRDefault="00230166">
      <w:pPr>
        <w:rPr>
          <w:rFonts w:ascii="TH SarabunIT๙" w:hAnsi="TH SarabunIT๙" w:cs="TH SarabunIT๙"/>
          <w:sz w:val="32"/>
          <w:szCs w:val="32"/>
        </w:rPr>
      </w:pPr>
    </w:p>
    <w:p w:rsidR="00230166" w:rsidRPr="00230166" w:rsidRDefault="00230166">
      <w:pPr>
        <w:rPr>
          <w:rFonts w:ascii="TH SarabunIT๙" w:hAnsi="TH SarabunIT๙" w:cs="TH SarabunIT๙"/>
          <w:sz w:val="32"/>
          <w:szCs w:val="32"/>
        </w:rPr>
      </w:pPr>
    </w:p>
    <w:p w:rsidR="00230166" w:rsidRPr="00230166" w:rsidRDefault="00230166">
      <w:pPr>
        <w:rPr>
          <w:rFonts w:ascii="TH SarabunIT๙" w:hAnsi="TH SarabunIT๙" w:cs="TH SarabunIT๙"/>
          <w:sz w:val="32"/>
          <w:szCs w:val="32"/>
        </w:rPr>
      </w:pPr>
    </w:p>
    <w:sectPr w:rsidR="00230166" w:rsidRPr="00230166" w:rsidSect="00123B3C">
      <w:pgSz w:w="11906" w:h="16838"/>
      <w:pgMar w:top="156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66"/>
    <w:rsid w:val="00123B3C"/>
    <w:rsid w:val="00202501"/>
    <w:rsid w:val="00230166"/>
    <w:rsid w:val="0066235F"/>
    <w:rsid w:val="00951F96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6D7F4-A48A-498B-ABBC-CE3794F0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B3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3B3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AON</dc:creator>
  <cp:keywords/>
  <dc:description/>
  <cp:lastModifiedBy>AON</cp:lastModifiedBy>
  <cp:revision>3</cp:revision>
  <cp:lastPrinted>2025-07-01T04:15:00Z</cp:lastPrinted>
  <dcterms:created xsi:type="dcterms:W3CDTF">2025-07-01T03:53:00Z</dcterms:created>
  <dcterms:modified xsi:type="dcterms:W3CDTF">2025-07-01T04:17:00Z</dcterms:modified>
</cp:coreProperties>
</file>