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2D" w:rsidRPr="00E07791" w:rsidRDefault="007A4655" w:rsidP="007B075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77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</w:t>
      </w:r>
      <w:r w:rsidR="00E07791" w:rsidRPr="00E07791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E077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7A4655" w:rsidRPr="00E07791" w:rsidRDefault="0047740B" w:rsidP="007B075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7791">
        <w:rPr>
          <w:rFonts w:ascii="TH SarabunIT๙" w:hAnsi="TH SarabunIT๙" w:cs="TH SarabunIT๙"/>
          <w:b/>
          <w:bCs/>
          <w:sz w:val="32"/>
          <w:szCs w:val="32"/>
          <w:cs/>
        </w:rPr>
        <w:t>การนำแผนพัฒนาท้องถิ่นสี่ปีไปสู่การปฏิบัติ</w:t>
      </w:r>
    </w:p>
    <w:p w:rsidR="00EC3814" w:rsidRPr="00E07791" w:rsidRDefault="00EC3814" w:rsidP="007A465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56A64" w:rsidRDefault="007A4655" w:rsidP="007A465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07791">
        <w:rPr>
          <w:rFonts w:ascii="TH SarabunIT๙" w:hAnsi="TH SarabunIT๙" w:cs="TH SarabunIT๙"/>
          <w:sz w:val="32"/>
          <w:szCs w:val="32"/>
        </w:rPr>
        <w:tab/>
      </w:r>
      <w:r w:rsidRPr="00E07791">
        <w:rPr>
          <w:rFonts w:ascii="TH SarabunIT๙" w:hAnsi="TH SarabunIT๙" w:cs="TH SarabunIT๙"/>
          <w:sz w:val="32"/>
          <w:szCs w:val="32"/>
        </w:rPr>
        <w:tab/>
      </w:r>
      <w:r w:rsidR="00D56A64" w:rsidRPr="00E07791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E07791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="00D56A64" w:rsidRPr="00E07791">
        <w:rPr>
          <w:rFonts w:ascii="TH SarabunIT๙" w:hAnsi="TH SarabunIT๙" w:cs="TH SarabunIT๙"/>
          <w:sz w:val="32"/>
          <w:szCs w:val="32"/>
          <w:cs/>
        </w:rPr>
        <w:t xml:space="preserve"> (พ.ศ.2561-256</w:t>
      </w:r>
      <w:r w:rsidR="00E0779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56A64" w:rsidRPr="00E07791">
        <w:rPr>
          <w:rFonts w:ascii="TH SarabunIT๙" w:hAnsi="TH SarabunIT๙" w:cs="TH SarabunIT๙"/>
          <w:sz w:val="32"/>
          <w:szCs w:val="32"/>
          <w:cs/>
        </w:rPr>
        <w:t xml:space="preserve">) ของเทศบาลเมืองบัวใหญ่ ประกอบด้วยยุทธศาสตร์ รวม </w:t>
      </w:r>
      <w:r w:rsidR="00DA5E1E" w:rsidRPr="00E0779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56A64" w:rsidRPr="00E07791">
        <w:rPr>
          <w:rFonts w:ascii="TH SarabunIT๙" w:hAnsi="TH SarabunIT๙" w:cs="TH SarabunIT๙"/>
          <w:sz w:val="32"/>
          <w:szCs w:val="32"/>
          <w:cs/>
        </w:rPr>
        <w:t>10 ยุทธศาสตร์ และแต่ละยุทธศาสตร์ประกอบด้วยแผนงาน ดังนี้</w:t>
      </w:r>
    </w:p>
    <w:p w:rsidR="00E07791" w:rsidRPr="00E07791" w:rsidRDefault="00E07791" w:rsidP="007A4655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47740B" w:rsidRPr="00E07791" w:rsidRDefault="007A4655" w:rsidP="00D56A64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07791">
        <w:rPr>
          <w:rFonts w:ascii="TH SarabunIT๙" w:hAnsi="TH SarabunIT๙" w:cs="TH SarabunIT๙"/>
          <w:b/>
          <w:bCs/>
          <w:sz w:val="32"/>
          <w:szCs w:val="32"/>
          <w:u w:val="single"/>
        </w:rPr>
        <w:t>1.</w:t>
      </w:r>
      <w:r w:rsidR="0047740B" w:rsidRPr="00E077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ยุทธศาสตร์การพัฒนาและแผนงาน</w:t>
      </w:r>
    </w:p>
    <w:p w:rsidR="00DA5E1E" w:rsidRPr="00E07791" w:rsidRDefault="00DA5E1E" w:rsidP="00D56A64">
      <w:pPr>
        <w:spacing w:after="0"/>
        <w:ind w:left="72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Style w:val="a4"/>
        <w:tblW w:w="9781" w:type="dxa"/>
        <w:tblInd w:w="108" w:type="dxa"/>
        <w:tblLook w:val="04A0"/>
      </w:tblPr>
      <w:tblGrid>
        <w:gridCol w:w="405"/>
        <w:gridCol w:w="63"/>
        <w:gridCol w:w="2017"/>
        <w:gridCol w:w="20"/>
        <w:gridCol w:w="1890"/>
        <w:gridCol w:w="2268"/>
        <w:gridCol w:w="7"/>
        <w:gridCol w:w="1552"/>
        <w:gridCol w:w="1559"/>
      </w:tblGrid>
      <w:tr w:rsidR="004758D9" w:rsidRPr="00FA6774" w:rsidTr="009F6FBD">
        <w:tc>
          <w:tcPr>
            <w:tcW w:w="405" w:type="dxa"/>
            <w:tcBorders>
              <w:bottom w:val="single" w:sz="4" w:space="0" w:color="auto"/>
            </w:tcBorders>
          </w:tcPr>
          <w:p w:rsidR="004758D9" w:rsidRDefault="004758D9" w:rsidP="00E077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758D9" w:rsidRPr="00FA6774" w:rsidRDefault="004758D9" w:rsidP="00E077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4758D9" w:rsidRDefault="004758D9" w:rsidP="00E077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758D9" w:rsidRPr="00FA6774" w:rsidRDefault="004758D9" w:rsidP="00E077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67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758D9" w:rsidRDefault="004758D9" w:rsidP="00E077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758D9" w:rsidRPr="00FA6774" w:rsidRDefault="004758D9" w:rsidP="00E077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67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 w:rsidR="004758D9" w:rsidRDefault="004758D9" w:rsidP="00E077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758D9" w:rsidRPr="00FA6774" w:rsidRDefault="004758D9" w:rsidP="00E077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67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552" w:type="dxa"/>
          </w:tcPr>
          <w:p w:rsidR="004758D9" w:rsidRPr="00FA6774" w:rsidRDefault="004758D9" w:rsidP="00E077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67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559" w:type="dxa"/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หน่วยงานสนับสนุน</w:t>
            </w:r>
          </w:p>
        </w:tc>
      </w:tr>
      <w:tr w:rsidR="004758D9" w:rsidRPr="00FA6774" w:rsidTr="009F6FB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B27B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การสานต่อแนวทาง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บริหารทั่วไป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1.1 บริหารงานทั่วไป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758D9" w:rsidRPr="00FA6774" w:rsidTr="009F6FBD"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B27B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แนวทางพระราชดำริ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1.2 การศึกษา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</w:tc>
      </w:tr>
      <w:tr w:rsidR="004758D9" w:rsidRPr="00FA6774" w:rsidTr="009F6FBD"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B27B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1.3 เคหะและชุมชน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58D9" w:rsidRPr="00FA6774" w:rsidTr="009F6FBD"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B27B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1.4 สร้างความเข้มแข็งของชุมชน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กองสวัสดิการฯ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58D9" w:rsidRPr="00FA6774" w:rsidTr="009F6FBD"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758D9" w:rsidRPr="00FA6774" w:rsidRDefault="004758D9" w:rsidP="00B27B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การพัฒนาด้านการศึกษา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2.1 การศึกษา</w:t>
            </w:r>
          </w:p>
        </w:tc>
        <w:tc>
          <w:tcPr>
            <w:tcW w:w="1552" w:type="dxa"/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559" w:type="dxa"/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</w:tc>
      </w:tr>
      <w:tr w:rsidR="004758D9" w:rsidRPr="00FA6774" w:rsidTr="009F6FB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B27B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ด้านการพัฒนาการเกษตร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8D9" w:rsidRPr="00FA6774" w:rsidRDefault="004758D9" w:rsidP="00E07791">
            <w:pPr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 xml:space="preserve">3.1 </w:t>
            </w:r>
            <w:r w:rsidRPr="00FA6774">
              <w:rPr>
                <w:rFonts w:ascii="TH SarabunIT๙" w:hAnsi="TH SarabunIT๙" w:cs="TH SarabunIT๙" w:hint="cs"/>
                <w:sz w:val="28"/>
                <w:cs/>
              </w:rPr>
              <w:t>การเกษตร</w:t>
            </w:r>
          </w:p>
        </w:tc>
        <w:tc>
          <w:tcPr>
            <w:tcW w:w="1552" w:type="dxa"/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กองสวัสดิการฯ</w:t>
            </w:r>
          </w:p>
        </w:tc>
        <w:tc>
          <w:tcPr>
            <w:tcW w:w="1559" w:type="dxa"/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58D9" w:rsidRPr="00FA6774" w:rsidTr="009F6FBD"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B27B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8D9" w:rsidRPr="00FA6774" w:rsidRDefault="004758D9" w:rsidP="00E077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 w:hint="cs"/>
                <w:sz w:val="28"/>
                <w:cs/>
              </w:rPr>
              <w:t>3.2 แผนงานสร้างความเข้มแข็งชุมชน</w:t>
            </w:r>
          </w:p>
        </w:tc>
        <w:tc>
          <w:tcPr>
            <w:tcW w:w="1552" w:type="dxa"/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กองสวัสดิการฯ</w:t>
            </w:r>
          </w:p>
        </w:tc>
        <w:tc>
          <w:tcPr>
            <w:tcW w:w="1559" w:type="dxa"/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58D9" w:rsidRPr="00FA6774" w:rsidTr="009F6FB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B27B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ด้านการพัฒนาสังคม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8D9" w:rsidRPr="00FA6774" w:rsidRDefault="004758D9" w:rsidP="00B27B9D">
            <w:pPr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4.1 การศึกษา</w:t>
            </w:r>
          </w:p>
        </w:tc>
        <w:tc>
          <w:tcPr>
            <w:tcW w:w="1552" w:type="dxa"/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กองกา</w:t>
            </w:r>
            <w:r w:rsidRPr="00FA6774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FA6774">
              <w:rPr>
                <w:rFonts w:ascii="TH SarabunIT๙" w:hAnsi="TH SarabunIT๙" w:cs="TH SarabunIT๙"/>
                <w:sz w:val="28"/>
                <w:cs/>
              </w:rPr>
              <w:t>ศึกษา</w:t>
            </w:r>
          </w:p>
        </w:tc>
        <w:tc>
          <w:tcPr>
            <w:tcW w:w="1559" w:type="dxa"/>
          </w:tcPr>
          <w:p w:rsidR="004758D9" w:rsidRPr="00FA6774" w:rsidRDefault="009F6FBD" w:rsidP="004758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</w:tc>
      </w:tr>
      <w:tr w:rsidR="004758D9" w:rsidRPr="00FA6774" w:rsidTr="009F6FBD"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B27B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8D9" w:rsidRPr="00FA6774" w:rsidRDefault="004758D9" w:rsidP="00B27B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4.2 สังคมสงเคราะห์</w:t>
            </w:r>
          </w:p>
        </w:tc>
        <w:tc>
          <w:tcPr>
            <w:tcW w:w="1552" w:type="dxa"/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กองสวัสดิการฯ</w:t>
            </w:r>
          </w:p>
        </w:tc>
        <w:tc>
          <w:tcPr>
            <w:tcW w:w="1559" w:type="dxa"/>
          </w:tcPr>
          <w:p w:rsidR="004758D9" w:rsidRPr="00FA6774" w:rsidRDefault="009F6FBD" w:rsidP="004758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สุช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</w:tc>
      </w:tr>
      <w:tr w:rsidR="004758D9" w:rsidRPr="00FA6774" w:rsidTr="009F6FBD"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B27B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8D9" w:rsidRPr="00FA6774" w:rsidRDefault="004758D9" w:rsidP="00B27B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4.3สร้างความเข้มแข็งของชุมชน</w:t>
            </w:r>
          </w:p>
        </w:tc>
        <w:tc>
          <w:tcPr>
            <w:tcW w:w="1552" w:type="dxa"/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กองสวัสดิการฯ</w:t>
            </w:r>
          </w:p>
        </w:tc>
        <w:tc>
          <w:tcPr>
            <w:tcW w:w="1559" w:type="dxa"/>
          </w:tcPr>
          <w:p w:rsidR="004758D9" w:rsidRPr="00FA6774" w:rsidRDefault="009F6FBD" w:rsidP="004758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ทุกกอง</w:t>
            </w:r>
          </w:p>
        </w:tc>
      </w:tr>
      <w:tr w:rsidR="004758D9" w:rsidRPr="00FA6774" w:rsidTr="009F6FBD"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B27B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8D9" w:rsidRPr="00FA6774" w:rsidRDefault="004758D9" w:rsidP="00B27B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4.4 การศาสนา วัฒนธรรม และนันทนาการ</w:t>
            </w:r>
          </w:p>
        </w:tc>
        <w:tc>
          <w:tcPr>
            <w:tcW w:w="1552" w:type="dxa"/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559" w:type="dxa"/>
          </w:tcPr>
          <w:p w:rsidR="004758D9" w:rsidRPr="00FA6774" w:rsidRDefault="009F6FBD" w:rsidP="004758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ทุกกอง</w:t>
            </w:r>
          </w:p>
        </w:tc>
      </w:tr>
      <w:tr w:rsidR="004758D9" w:rsidRPr="00FA6774" w:rsidTr="009F6FBD"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758D9" w:rsidRPr="00FA6774" w:rsidRDefault="004758D9" w:rsidP="00B27B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ด้านการพัฒนาสาธารณสุข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8D9" w:rsidRPr="00FA6774" w:rsidRDefault="004758D9" w:rsidP="00B27B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5.1 สาธารณสุข</w:t>
            </w:r>
          </w:p>
        </w:tc>
        <w:tc>
          <w:tcPr>
            <w:tcW w:w="1552" w:type="dxa"/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1559" w:type="dxa"/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58D9" w:rsidRPr="00FA6774" w:rsidTr="009F6FB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B27B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E07791">
            <w:pPr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ด้านการพัฒนาโครงสร้าง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8D9" w:rsidRPr="00FA6774" w:rsidRDefault="004758D9" w:rsidP="00B27B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6.1 เคหะและชุมชน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58D9" w:rsidRPr="00FA6774" w:rsidRDefault="009F6FBD" w:rsidP="004758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F6FBD" w:rsidRPr="00FA6774" w:rsidTr="009F6FBD"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B27B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พื้นฐาน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การเศรษฐกิจ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9F6FB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6.2 อุตสาหกรรมและการ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F6FBD" w:rsidRPr="00FA6774" w:rsidTr="009F6FBD"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FBD" w:rsidRPr="00FA6774" w:rsidRDefault="009F6FBD" w:rsidP="00B27B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FBD" w:rsidRPr="00FA6774" w:rsidRDefault="009F6FBD" w:rsidP="00DA5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D" w:rsidRPr="00FA6774" w:rsidRDefault="009F6FBD" w:rsidP="00DA5E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D" w:rsidRPr="00FA6774" w:rsidRDefault="009F6FBD" w:rsidP="00B27B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โยธา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D" w:rsidRPr="00FA6774" w:rsidRDefault="009F6FBD" w:rsidP="004758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D" w:rsidRPr="00FA6774" w:rsidRDefault="009F6FBD" w:rsidP="004758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58D9" w:rsidRPr="00FA6774" w:rsidTr="009F6FBD"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8D9" w:rsidRPr="00FA6774" w:rsidRDefault="004758D9" w:rsidP="00DA5E1E">
            <w:pPr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บริหารทั่วไป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8D9" w:rsidRPr="00FA6774" w:rsidRDefault="004758D9" w:rsidP="009F6FB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6.</w:t>
            </w:r>
            <w:r w:rsidR="009F6FBD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A6774">
              <w:rPr>
                <w:rFonts w:ascii="TH SarabunIT๙" w:hAnsi="TH SarabunIT๙" w:cs="TH SarabunIT๙"/>
                <w:sz w:val="28"/>
                <w:cs/>
              </w:rPr>
              <w:t xml:space="preserve"> บริหารงานทั่วไป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58D9" w:rsidRPr="00FA6774" w:rsidRDefault="009F6FBD" w:rsidP="004758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F6FBD" w:rsidRPr="00FA6774" w:rsidTr="00123339"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FBD" w:rsidRPr="00FA6774" w:rsidRDefault="009F6FBD" w:rsidP="00DA5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FBD" w:rsidRPr="00FA6774" w:rsidRDefault="009F6FBD" w:rsidP="00DA5E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FBD" w:rsidRPr="00FA6774" w:rsidRDefault="009F6FBD" w:rsidP="00EF50C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การเศรษฐกิจ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FBD" w:rsidRPr="00FA6774" w:rsidRDefault="009F6FBD" w:rsidP="00B27B9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6.4 แผนงานการพาณิชย์</w:t>
            </w:r>
          </w:p>
        </w:tc>
        <w:tc>
          <w:tcPr>
            <w:tcW w:w="1552" w:type="dxa"/>
          </w:tcPr>
          <w:p w:rsidR="009F6FBD" w:rsidRPr="00FA6774" w:rsidRDefault="009F6FBD" w:rsidP="004758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กองการประปา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6FBD" w:rsidRDefault="009F6FBD" w:rsidP="004758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23339" w:rsidRPr="00FA6774" w:rsidTr="00123339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FBD" w:rsidRPr="00FA6774" w:rsidRDefault="009F6FBD" w:rsidP="00EF50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FBD" w:rsidRPr="00FA6774" w:rsidRDefault="009F6FBD" w:rsidP="009F6FBD">
            <w:pPr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การพัฒนาด้านการ และ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FBD" w:rsidRPr="00FA6774" w:rsidRDefault="009F6FBD" w:rsidP="00EF50C8">
            <w:pPr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FBD" w:rsidRPr="00FA6774" w:rsidRDefault="009F6FBD" w:rsidP="009F6FB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7.1 การศาสนา วัฒนธรรม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FBD" w:rsidRPr="00FA6774" w:rsidRDefault="009F6FBD" w:rsidP="001233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FBD" w:rsidRPr="00FA6774" w:rsidRDefault="009F6FBD" w:rsidP="009F6F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ทุกกอง</w:t>
            </w:r>
          </w:p>
        </w:tc>
      </w:tr>
      <w:tr w:rsidR="00123339" w:rsidRPr="00FA6774" w:rsidTr="00123339"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FBD" w:rsidRPr="00FA6774" w:rsidRDefault="009F6FBD" w:rsidP="00EF50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FBD" w:rsidRPr="00FA6774" w:rsidRDefault="009F6FBD" w:rsidP="00EF50C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ท่องเที่ยว ศาสนา</w:t>
            </w:r>
          </w:p>
        </w:tc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D" w:rsidRPr="00FA6774" w:rsidRDefault="009F6FBD" w:rsidP="00EF50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D" w:rsidRPr="00FA6774" w:rsidRDefault="009F6FBD" w:rsidP="00EF50C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และนันทนาการ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D" w:rsidRPr="00FA6774" w:rsidRDefault="009F6FBD" w:rsidP="00EF50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D" w:rsidRDefault="009F6FBD" w:rsidP="009F6F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3339" w:rsidRPr="00FA6774" w:rsidTr="00123339"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FBD" w:rsidRPr="00FA6774" w:rsidRDefault="009F6FBD" w:rsidP="00EF50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FBD" w:rsidRPr="00FA6774" w:rsidRDefault="009F6FBD" w:rsidP="00EF50C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 xml:space="preserve">วัฒนธรรมประเพณี            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FBD" w:rsidRPr="00FA6774" w:rsidRDefault="00123339" w:rsidP="00EF50C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บริหารงานทั่วไป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FBD" w:rsidRPr="00FA6774" w:rsidRDefault="00123339" w:rsidP="00EF50C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บริหารทั่วไป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FBD" w:rsidRPr="00FA6774" w:rsidRDefault="00123339" w:rsidP="001233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กองิ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ชาการฯ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FBD" w:rsidRDefault="009F6FBD" w:rsidP="009F6F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3339" w:rsidRPr="00FA6774" w:rsidTr="00123339"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D" w:rsidRPr="00FA6774" w:rsidRDefault="009F6FBD" w:rsidP="00EF50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D" w:rsidRPr="00FA6774" w:rsidRDefault="009F6FBD" w:rsidP="00EF50C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กีฬา</w:t>
            </w:r>
          </w:p>
        </w:tc>
        <w:tc>
          <w:tcPr>
            <w:tcW w:w="1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D" w:rsidRPr="00FA6774" w:rsidRDefault="009F6FBD" w:rsidP="00EF50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D" w:rsidRPr="00FA6774" w:rsidRDefault="009F6FBD" w:rsidP="00EF50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D" w:rsidRPr="00FA6774" w:rsidRDefault="009F6FBD" w:rsidP="00EF50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D" w:rsidRDefault="009F6FBD" w:rsidP="009F6F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DA5E1E" w:rsidRPr="00FA6774" w:rsidRDefault="00DA5E1E" w:rsidP="00DA5E1E">
      <w:pPr>
        <w:spacing w:after="0"/>
        <w:ind w:left="720" w:hanging="720"/>
        <w:rPr>
          <w:rFonts w:ascii="TH SarabunIT๙" w:hAnsi="TH SarabunIT๙" w:cs="TH SarabunIT๙"/>
          <w:b/>
          <w:bCs/>
          <w:sz w:val="28"/>
          <w:u w:val="single"/>
        </w:rPr>
      </w:pPr>
    </w:p>
    <w:p w:rsidR="00DA5E1E" w:rsidRPr="00FA6774" w:rsidRDefault="00DA5E1E" w:rsidP="00D56A64">
      <w:pPr>
        <w:spacing w:after="0"/>
        <w:ind w:left="720" w:firstLine="720"/>
        <w:rPr>
          <w:rFonts w:ascii="TH SarabunIT๙" w:hAnsi="TH SarabunIT๙" w:cs="TH SarabunIT๙"/>
          <w:b/>
          <w:bCs/>
          <w:sz w:val="28"/>
          <w:u w:val="single"/>
        </w:rPr>
      </w:pPr>
    </w:p>
    <w:p w:rsidR="00DA5E1E" w:rsidRPr="00FA6774" w:rsidRDefault="00DA5E1E" w:rsidP="00D56A64">
      <w:pPr>
        <w:spacing w:after="0"/>
        <w:ind w:left="720" w:firstLine="720"/>
        <w:rPr>
          <w:rFonts w:ascii="TH SarabunIT๙" w:hAnsi="TH SarabunIT๙" w:cs="TH SarabunIT๙"/>
          <w:b/>
          <w:bCs/>
          <w:sz w:val="28"/>
          <w:u w:val="single"/>
        </w:rPr>
      </w:pPr>
    </w:p>
    <w:p w:rsidR="006E16F9" w:rsidRDefault="006E16F9" w:rsidP="00D56A64">
      <w:pPr>
        <w:spacing w:after="0"/>
        <w:ind w:left="720" w:firstLine="720"/>
        <w:rPr>
          <w:rFonts w:ascii="TH SarabunIT๙" w:hAnsi="TH SarabunIT๙" w:cs="TH SarabunIT๙"/>
          <w:b/>
          <w:bCs/>
          <w:sz w:val="28"/>
          <w:u w:val="single"/>
        </w:rPr>
      </w:pPr>
    </w:p>
    <w:p w:rsidR="004758D9" w:rsidRDefault="004758D9" w:rsidP="00D56A64">
      <w:pPr>
        <w:spacing w:after="0"/>
        <w:ind w:left="720" w:firstLine="720"/>
        <w:rPr>
          <w:rFonts w:ascii="TH SarabunIT๙" w:hAnsi="TH SarabunIT๙" w:cs="TH SarabunIT๙"/>
          <w:b/>
          <w:bCs/>
          <w:sz w:val="28"/>
          <w:u w:val="single"/>
        </w:rPr>
      </w:pPr>
    </w:p>
    <w:p w:rsidR="006E16F9" w:rsidRDefault="006E16F9" w:rsidP="00D56A64">
      <w:pPr>
        <w:spacing w:after="0"/>
        <w:ind w:left="720" w:firstLine="720"/>
        <w:rPr>
          <w:rFonts w:ascii="TH SarabunIT๙" w:hAnsi="TH SarabunIT๙" w:cs="TH SarabunIT๙"/>
          <w:b/>
          <w:bCs/>
          <w:sz w:val="28"/>
          <w:u w:val="single"/>
        </w:rPr>
      </w:pPr>
    </w:p>
    <w:p w:rsidR="00123339" w:rsidRPr="00FA6774" w:rsidRDefault="00123339" w:rsidP="00D56A64">
      <w:pPr>
        <w:spacing w:after="0"/>
        <w:ind w:left="720" w:firstLine="720"/>
        <w:rPr>
          <w:rFonts w:ascii="TH SarabunIT๙" w:hAnsi="TH SarabunIT๙" w:cs="TH SarabunIT๙"/>
          <w:b/>
          <w:bCs/>
          <w:sz w:val="28"/>
          <w:u w:val="single"/>
        </w:rPr>
      </w:pPr>
    </w:p>
    <w:tbl>
      <w:tblPr>
        <w:tblStyle w:val="a4"/>
        <w:tblW w:w="9639" w:type="dxa"/>
        <w:tblInd w:w="108" w:type="dxa"/>
        <w:tblLook w:val="04A0"/>
      </w:tblPr>
      <w:tblGrid>
        <w:gridCol w:w="468"/>
        <w:gridCol w:w="2017"/>
        <w:gridCol w:w="1910"/>
        <w:gridCol w:w="2268"/>
        <w:gridCol w:w="1559"/>
        <w:gridCol w:w="1417"/>
      </w:tblGrid>
      <w:tr w:rsidR="004758D9" w:rsidRPr="00FA6774" w:rsidTr="00123339">
        <w:tc>
          <w:tcPr>
            <w:tcW w:w="468" w:type="dxa"/>
            <w:tcBorders>
              <w:bottom w:val="single" w:sz="4" w:space="0" w:color="auto"/>
            </w:tcBorders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ด้าน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58D9" w:rsidRDefault="004758D9" w:rsidP="004758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</w:t>
            </w:r>
          </w:p>
          <w:p w:rsidR="004758D9" w:rsidRPr="00FA6774" w:rsidRDefault="004758D9" w:rsidP="004758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</w:t>
            </w:r>
          </w:p>
        </w:tc>
      </w:tr>
      <w:tr w:rsidR="004758D9" w:rsidRPr="00FA6774" w:rsidTr="001233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7478F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ด้านการบริหารจัดการ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บริหารทั่วไป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8.1 บริหารงานทั่วไป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58D9" w:rsidRPr="00FA6774" w:rsidTr="00123339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บ้านเมืองที่ดี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58D9" w:rsidRPr="00FA6774" w:rsidTr="00123339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กองวิชาการฯ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58D9" w:rsidRPr="00FA6774" w:rsidTr="00123339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8.2 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58D9" w:rsidRPr="00FA6774" w:rsidTr="004758D9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7478F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8.3 สาธารณสุข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58D9" w:rsidRPr="00FA6774" w:rsidTr="00123339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8.4 เคหะและชุมชน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758D9" w:rsidRPr="00FA6774" w:rsidRDefault="004758D9" w:rsidP="007478F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กองช่างฯ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758D9" w:rsidRPr="00FA6774" w:rsidRDefault="004758D9" w:rsidP="007478F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58D9" w:rsidRPr="00FA6774" w:rsidTr="00123339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7478F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8.5 สร้างความเข้มแข็ง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กองสวัสดิการฯ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3339" w:rsidRPr="00FA6774" w:rsidTr="00123339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339" w:rsidRPr="00FA6774" w:rsidRDefault="00123339" w:rsidP="004E1E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339" w:rsidRPr="00FA6774" w:rsidRDefault="0012333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39" w:rsidRPr="00FA6774" w:rsidRDefault="0012333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39" w:rsidRPr="00FA6774" w:rsidRDefault="00123339" w:rsidP="007478F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ของชุมชน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39" w:rsidRPr="00FA6774" w:rsidRDefault="0012333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39" w:rsidRPr="00FA6774" w:rsidRDefault="0012333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58D9" w:rsidRPr="00FA6774" w:rsidTr="001233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7478F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ด้านการรักษาความ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การรักษาความสงบ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9.1 การรักษาความสงบ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12333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58D9" w:rsidRPr="00FA6774" w:rsidTr="00123339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ปลอดภัยในชีวิตและ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58D9" w:rsidRPr="00FA6774" w:rsidTr="00123339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ทรัพย์สิน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การดำเนินงานอื่น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9.2 งบกลาง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58D9" w:rsidRPr="00FA6774" w:rsidTr="00123339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58D9" w:rsidRPr="00FA6774" w:rsidTr="00123339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58D9" w:rsidRPr="00FA6774" w:rsidTr="00123339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4E1E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กองสวัสดิการฯ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58D9" w:rsidRPr="00FA6774" w:rsidTr="001233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ด้านการอนุรักษ์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10.1 สาธารณสุข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123339" w:rsidP="001233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ทุ่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กกอง</w:t>
            </w:r>
          </w:p>
        </w:tc>
      </w:tr>
      <w:tr w:rsidR="004758D9" w:rsidRPr="00FA6774" w:rsidTr="004758D9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ทรัพยากรธรรมชาติและ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58D9" w:rsidRPr="00FA6774" w:rsidTr="004758D9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4E1EA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6774">
              <w:rPr>
                <w:rFonts w:ascii="TH SarabunIT๙" w:hAnsi="TH SarabunIT๙" w:cs="TH SarabunIT๙"/>
                <w:sz w:val="28"/>
                <w:cs/>
              </w:rPr>
              <w:t>สิ่งแวดล้อม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9" w:rsidRPr="00FA6774" w:rsidRDefault="004758D9" w:rsidP="004E1E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E16F9" w:rsidRPr="00E07791" w:rsidRDefault="006E16F9" w:rsidP="00D56A64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sectPr w:rsidR="006E16F9" w:rsidRPr="00E07791" w:rsidSect="004C3C26">
      <w:headerReference w:type="default" r:id="rId7"/>
      <w:pgSz w:w="11906" w:h="16838"/>
      <w:pgMar w:top="1440" w:right="1440" w:bottom="1440" w:left="1440" w:header="708" w:footer="708" w:gutter="0"/>
      <w:pgNumType w:fmt="thaiNumbers"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011" w:rsidRDefault="00FA2011" w:rsidP="004C3C26">
      <w:pPr>
        <w:spacing w:after="0" w:line="240" w:lineRule="auto"/>
      </w:pPr>
      <w:r>
        <w:separator/>
      </w:r>
    </w:p>
  </w:endnote>
  <w:endnote w:type="continuationSeparator" w:id="0">
    <w:p w:rsidR="00FA2011" w:rsidRDefault="00FA2011" w:rsidP="004C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011" w:rsidRDefault="00FA2011" w:rsidP="004C3C26">
      <w:pPr>
        <w:spacing w:after="0" w:line="240" w:lineRule="auto"/>
      </w:pPr>
      <w:r>
        <w:separator/>
      </w:r>
    </w:p>
  </w:footnote>
  <w:footnote w:type="continuationSeparator" w:id="0">
    <w:p w:rsidR="00FA2011" w:rsidRDefault="00FA2011" w:rsidP="004C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0089"/>
      <w:docPartObj>
        <w:docPartGallery w:val="Page Numbers (Top of Page)"/>
        <w:docPartUnique/>
      </w:docPartObj>
    </w:sdtPr>
    <w:sdtContent>
      <w:p w:rsidR="004C3C26" w:rsidRDefault="004C3C26">
        <w:pPr>
          <w:pStyle w:val="a5"/>
          <w:jc w:val="right"/>
        </w:pPr>
        <w:fldSimple w:instr=" PAGE   \* MERGEFORMAT ">
          <w:r w:rsidRPr="004C3C26">
            <w:rPr>
              <w:rFonts w:ascii="Cordia New" w:hAnsi="Cordia New" w:cs="Cordia New"/>
              <w:noProof/>
              <w:szCs w:val="22"/>
              <w:cs/>
              <w:lang w:val="th-TH"/>
            </w:rPr>
            <w:t>๕๓</w:t>
          </w:r>
        </w:fldSimple>
      </w:p>
    </w:sdtContent>
  </w:sdt>
  <w:p w:rsidR="004C3C26" w:rsidRDefault="004C3C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18C8"/>
    <w:multiLevelType w:val="hybridMultilevel"/>
    <w:tmpl w:val="22322964"/>
    <w:lvl w:ilvl="0" w:tplc="79C643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F750AEA"/>
    <w:multiLevelType w:val="hybridMultilevel"/>
    <w:tmpl w:val="824C4676"/>
    <w:lvl w:ilvl="0" w:tplc="CFCC5D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5042F"/>
    <w:rsid w:val="000A0094"/>
    <w:rsid w:val="00121EED"/>
    <w:rsid w:val="00123339"/>
    <w:rsid w:val="002E5E92"/>
    <w:rsid w:val="003C369B"/>
    <w:rsid w:val="00434DC0"/>
    <w:rsid w:val="004758D9"/>
    <w:rsid w:val="0047740B"/>
    <w:rsid w:val="004C3C26"/>
    <w:rsid w:val="00510105"/>
    <w:rsid w:val="005D0DFD"/>
    <w:rsid w:val="005F28BC"/>
    <w:rsid w:val="006E16F9"/>
    <w:rsid w:val="007478F0"/>
    <w:rsid w:val="007A4655"/>
    <w:rsid w:val="007B0757"/>
    <w:rsid w:val="00823358"/>
    <w:rsid w:val="009F6FBD"/>
    <w:rsid w:val="00A82717"/>
    <w:rsid w:val="00AF63E8"/>
    <w:rsid w:val="00B27B9D"/>
    <w:rsid w:val="00C6230C"/>
    <w:rsid w:val="00D56A64"/>
    <w:rsid w:val="00DA5E1E"/>
    <w:rsid w:val="00DA6300"/>
    <w:rsid w:val="00E07791"/>
    <w:rsid w:val="00E5042F"/>
    <w:rsid w:val="00EC032D"/>
    <w:rsid w:val="00EC3814"/>
    <w:rsid w:val="00F32830"/>
    <w:rsid w:val="00FA2011"/>
    <w:rsid w:val="00FA6774"/>
    <w:rsid w:val="00FD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814"/>
    <w:pPr>
      <w:ind w:left="720"/>
      <w:contextualSpacing/>
    </w:pPr>
  </w:style>
  <w:style w:type="table" w:styleId="a4">
    <w:name w:val="Table Grid"/>
    <w:basedOn w:val="a1"/>
    <w:uiPriority w:val="59"/>
    <w:rsid w:val="00DA5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C3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C3C26"/>
  </w:style>
  <w:style w:type="paragraph" w:styleId="a7">
    <w:name w:val="footer"/>
    <w:basedOn w:val="a"/>
    <w:link w:val="a8"/>
    <w:uiPriority w:val="99"/>
    <w:semiHidden/>
    <w:unhideWhenUsed/>
    <w:rsid w:val="004C3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C3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 COMPUTER</dc:creator>
  <cp:lastModifiedBy>MC COMPUTER</cp:lastModifiedBy>
  <cp:revision>19</cp:revision>
  <cp:lastPrinted>2016-12-28T07:47:00Z</cp:lastPrinted>
  <dcterms:created xsi:type="dcterms:W3CDTF">2016-10-06T08:53:00Z</dcterms:created>
  <dcterms:modified xsi:type="dcterms:W3CDTF">2019-06-24T08:41:00Z</dcterms:modified>
</cp:coreProperties>
</file>