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25" w:rsidRDefault="009D5225" w:rsidP="0031272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CE8" w:rsidRPr="00883E9E" w:rsidRDefault="00FC0070" w:rsidP="0031272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83E9E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 2</w:t>
      </w:r>
    </w:p>
    <w:p w:rsidR="00067E0E" w:rsidRPr="00883E9E" w:rsidRDefault="00067E0E" w:rsidP="0031272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67E0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83E9E">
        <w:rPr>
          <w:rFonts w:ascii="TH SarabunIT๙" w:hAnsi="TH SarabunIT๙" w:cs="TH SarabunIT๙"/>
          <w:b/>
          <w:bCs/>
          <w:sz w:val="56"/>
          <w:szCs w:val="56"/>
          <w:cs/>
        </w:rPr>
        <w:t>ยุทธศาสตร์</w:t>
      </w:r>
      <w:r w:rsidR="00067E0E" w:rsidRPr="00883E9E">
        <w:rPr>
          <w:rFonts w:ascii="TH SarabunIT๙" w:hAnsi="TH SarabunIT๙" w:cs="TH SarabunIT๙"/>
          <w:b/>
          <w:bCs/>
          <w:sz w:val="56"/>
          <w:szCs w:val="56"/>
          <w:cs/>
        </w:rPr>
        <w:t>การพัฒนา</w:t>
      </w: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83E9E">
        <w:rPr>
          <w:rFonts w:ascii="TH SarabunIT๙" w:hAnsi="TH SarabunIT๙" w:cs="TH SarabunIT๙"/>
          <w:b/>
          <w:bCs/>
          <w:sz w:val="56"/>
          <w:szCs w:val="56"/>
          <w:cs/>
        </w:rPr>
        <w:t>ของเทศบาลเมืองบัวใหญ่</w:t>
      </w: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Pr="00883E9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1272E" w:rsidRDefault="0031272E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D5225" w:rsidRDefault="009D5225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D5225" w:rsidRPr="00883E9E" w:rsidRDefault="009D5225" w:rsidP="0031272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C45E2" w:rsidRPr="00883E9E" w:rsidRDefault="00FC45E2" w:rsidP="00FC45E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3E9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 2</w:t>
      </w:r>
    </w:p>
    <w:p w:rsidR="00FC45E2" w:rsidRPr="00883E9E" w:rsidRDefault="00FC45E2" w:rsidP="00FC45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067E0E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การพัฒนาของ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เทศบาลเมืองบัวใหญ่</w:t>
      </w:r>
    </w:p>
    <w:p w:rsidR="00FC45E2" w:rsidRPr="00883E9E" w:rsidRDefault="00FC45E2" w:rsidP="00FC45E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B45F94" w:rsidP="00FC45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C45E2"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 1.</w:t>
      </w:r>
      <w:r w:rsidR="00FC45E2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ความสัมพันธ์ระหว่างแผนพัฒนา </w:t>
      </w:r>
      <w:proofErr w:type="spellStart"/>
      <w:r w:rsidR="00FC45E2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="00FC45E2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:rsidR="00FC45E2" w:rsidRPr="00883E9E" w:rsidRDefault="00FC45E2" w:rsidP="00FC45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ยุทธศาสตร์ชาติระยะ 20 ปี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(พ.ศ.2561 – 2580)</w:t>
      </w:r>
    </w:p>
    <w:p w:rsidR="006D105E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“ประเทศมีความมั่นคง มั่งคั่ง ยั่งยืน เป็นประเทศพัฒนาแล้วด้านการพัฒนา </w:t>
      </w:r>
    </w:p>
    <w:p w:rsidR="00FC45E2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ตามปรัชญาของเศรษฐกิจพอเพียง”</w:t>
      </w:r>
    </w:p>
    <w:p w:rsidR="008E6514" w:rsidRPr="00883E9E" w:rsidRDefault="008E6514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45E2" w:rsidRPr="00883E9E" w:rsidRDefault="007B39F9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2" o:spid="_x0000_s1026" style="position:absolute;margin-left:.75pt;margin-top:12.45pt;width:439.5pt;height:130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">
            <v:textbox>
              <w:txbxContent>
                <w:p w:rsidR="007B39F9" w:rsidRDefault="007B39F9" w:rsidP="00FC45E2"/>
              </w:txbxContent>
            </v:textbox>
          </v:rect>
        </w:pict>
      </w:r>
      <w:r w:rsidR="00D60870" w:rsidRPr="00883E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</w:rPr>
        <w:t xml:space="preserve">      1.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ด้านความมั่นคง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   2. ด้านการสร้างความสามารถในการแข่งขัน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   3. ด้านการพัฒนาและเสริมสร้างศักยภาพ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>ทรัพยากรมนุษย์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</w:rPr>
        <w:t xml:space="preserve">      4.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ด้านการสร้างโอกาสความเสมอภาคและความเท่าเทียมกันทางสังคม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   5. ด้านการสร้างการเติบโตบนคุณภาพชีวิตที่เป็นมิตรกับสิ่งแวดล้อม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   6. ด้านการปรับสมดุลและพัฒนาระบบการบริหารจัดการภาครัฐ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7B39F9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1" o:spid="_x0000_s1036" type="#_x0000_t67" style="position:absolute;margin-left:204pt;margin-top:8.65pt;width:45.6pt;height:50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" adj="16222">
            <v:textbox style="layout-flow:vertical-ideographic"/>
          </v:shape>
        </w:pict>
      </w: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7B39F9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0" o:spid="_x0000_s1027" style="position:absolute;margin-left:0;margin-top:10.8pt;width:439.5pt;height:121.4pt;z-index:-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">
            <v:textbox>
              <w:txbxContent>
                <w:p w:rsidR="007B39F9" w:rsidRDefault="007B39F9" w:rsidP="00FC45E2"/>
              </w:txbxContent>
            </v:textbox>
            <w10:wrap anchorx="margin"/>
          </v:rect>
        </w:pic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ทิศทางแผนพัฒนาเศรษฐกิจและสังคมแห่งชาติ ฉบับที่ 12 (พ.ศ.2560-2564)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883E9E">
        <w:rPr>
          <w:rFonts w:ascii="TH SarabunIT๙" w:hAnsi="TH SarabunIT๙" w:cs="TH SarabunIT๙"/>
          <w:sz w:val="28"/>
          <w:cs/>
        </w:rPr>
        <w:tab/>
        <w:t>1.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เสริมสร้างและพัฒนาศักยภาพทุนมนุษย์</w:t>
      </w:r>
      <w:r w:rsidRPr="00883E9E">
        <w:rPr>
          <w:rFonts w:ascii="TH SarabunIT๙" w:hAnsi="TH SarabunIT๙" w:cs="TH SarabunIT๙"/>
          <w:sz w:val="28"/>
          <w:cs/>
        </w:rPr>
        <w:tab/>
        <w:t>6.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เพิ่มประสิทธิภาพ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</w:t>
      </w:r>
      <w:r w:rsidRPr="00883E9E">
        <w:rPr>
          <w:rFonts w:ascii="TH SarabunIT๙" w:hAnsi="TH SarabunIT๙" w:cs="TH SarabunIT๙"/>
          <w:sz w:val="28"/>
          <w:cs/>
        </w:rPr>
        <w:t>และ</w:t>
      </w:r>
      <w:proofErr w:type="spellStart"/>
      <w:r w:rsidRPr="00883E9E"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 w:rsidRPr="00883E9E">
        <w:rPr>
          <w:rFonts w:ascii="TH SarabunIT๙" w:hAnsi="TH SarabunIT๙" w:cs="TH SarabunIT๙"/>
          <w:sz w:val="28"/>
          <w:cs/>
        </w:rPr>
        <w:t>บาลภาครัฐ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883E9E">
        <w:rPr>
          <w:rFonts w:ascii="TH SarabunIT๙" w:hAnsi="TH SarabunIT๙" w:cs="TH SarabunIT๙"/>
          <w:sz w:val="28"/>
          <w:cs/>
        </w:rPr>
        <w:tab/>
        <w:t>2.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สร้างความ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เป็นธรรมลดความเหลื่อมล้ำในสังคม </w:t>
      </w:r>
      <w:r w:rsidRPr="00883E9E">
        <w:rPr>
          <w:rFonts w:ascii="TH SarabunIT๙" w:hAnsi="TH SarabunIT๙" w:cs="TH SarabunIT๙"/>
          <w:sz w:val="28"/>
          <w:cs/>
        </w:rPr>
        <w:t>7.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พัฒนาโครงสร้างพื้นฐานและระบบ</w:t>
      </w:r>
      <w:proofErr w:type="spellStart"/>
      <w:r w:rsidRPr="00883E9E">
        <w:rPr>
          <w:rFonts w:ascii="TH SarabunIT๙" w:hAnsi="TH SarabunIT๙" w:cs="TH SarabunIT๙"/>
          <w:sz w:val="28"/>
          <w:cs/>
        </w:rPr>
        <w:t>โล</w:t>
      </w:r>
      <w:proofErr w:type="spellEnd"/>
      <w:r w:rsidRPr="00883E9E">
        <w:rPr>
          <w:rFonts w:ascii="TH SarabunIT๙" w:hAnsi="TH SarabunIT๙" w:cs="TH SarabunIT๙"/>
          <w:sz w:val="28"/>
          <w:cs/>
        </w:rPr>
        <w:t>จิ</w:t>
      </w:r>
      <w:proofErr w:type="spellStart"/>
      <w:r w:rsidRPr="00883E9E">
        <w:rPr>
          <w:rFonts w:ascii="TH SarabunIT๙" w:hAnsi="TH SarabunIT๙" w:cs="TH SarabunIT๙"/>
          <w:sz w:val="28"/>
          <w:cs/>
        </w:rPr>
        <w:t>สติกส์</w:t>
      </w:r>
      <w:proofErr w:type="spellEnd"/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883E9E">
        <w:rPr>
          <w:rFonts w:ascii="TH SarabunIT๙" w:hAnsi="TH SarabunIT๙" w:cs="TH SarabunIT๙"/>
          <w:sz w:val="28"/>
          <w:cs/>
        </w:rPr>
        <w:tab/>
        <w:t>3.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สร้างความเข้มแข็งทางเศรษฐกิจ</w:t>
      </w:r>
      <w:r w:rsidRPr="00883E9E">
        <w:rPr>
          <w:rFonts w:ascii="TH SarabunIT๙" w:hAnsi="TH SarabunIT๙" w:cs="TH SarabunIT๙"/>
          <w:sz w:val="28"/>
          <w:cs/>
        </w:rPr>
        <w:tab/>
      </w:r>
      <w:r w:rsidRPr="00883E9E">
        <w:rPr>
          <w:rFonts w:ascii="TH SarabunIT๙" w:hAnsi="TH SarabunIT๙" w:cs="TH SarabunIT๙"/>
          <w:sz w:val="28"/>
          <w:cs/>
        </w:rPr>
        <w:tab/>
        <w:t>8.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การพัฒนา</w:t>
      </w:r>
      <w:r w:rsidRPr="00883E9E">
        <w:rPr>
          <w:rFonts w:ascii="TH SarabunIT๙" w:hAnsi="TH SarabunIT๙" w:cs="TH SarabunIT๙"/>
          <w:sz w:val="28"/>
          <w:cs/>
        </w:rPr>
        <w:t>วิทยาศาสตร์เทคโนโลยี วิจัย และนวัตกรรม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883E9E">
        <w:rPr>
          <w:rFonts w:ascii="TH SarabunIT๙" w:hAnsi="TH SarabunIT๙" w:cs="TH SarabunIT๙"/>
          <w:sz w:val="28"/>
          <w:cs/>
        </w:rPr>
        <w:tab/>
        <w:t>4.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</w:t>
      </w:r>
      <w:r w:rsidRPr="00883E9E">
        <w:rPr>
          <w:rFonts w:ascii="TH SarabunIT๙" w:hAnsi="TH SarabunIT๙" w:cs="TH SarabunIT๙"/>
          <w:sz w:val="28"/>
          <w:cs/>
        </w:rPr>
        <w:t>การเติบโตที่เป็นมิตรกับสิ่งแวดล้อม</w:t>
      </w:r>
      <w:r w:rsidRPr="00883E9E">
        <w:rPr>
          <w:rFonts w:ascii="TH SarabunIT๙" w:hAnsi="TH SarabunIT๙" w:cs="TH SarabunIT๙"/>
          <w:sz w:val="28"/>
          <w:cs/>
        </w:rPr>
        <w:tab/>
      </w:r>
      <w:r w:rsidRPr="00883E9E">
        <w:rPr>
          <w:rFonts w:ascii="TH SarabunIT๙" w:hAnsi="TH SarabunIT๙" w:cs="TH SarabunIT๙"/>
          <w:sz w:val="28"/>
          <w:cs/>
        </w:rPr>
        <w:tab/>
        <w:t>9.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</w:t>
      </w:r>
      <w:r w:rsidRPr="00883E9E">
        <w:rPr>
          <w:rFonts w:ascii="TH SarabunIT๙" w:hAnsi="TH SarabunIT๙" w:cs="TH SarabunIT๙"/>
          <w:sz w:val="28"/>
          <w:cs/>
        </w:rPr>
        <w:t>พัฒนาภาค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</w:t>
      </w:r>
      <w:r w:rsidRPr="00883E9E">
        <w:rPr>
          <w:rFonts w:ascii="TH SarabunIT๙" w:hAnsi="TH SarabunIT๙" w:cs="TH SarabunIT๙"/>
          <w:sz w:val="28"/>
          <w:cs/>
        </w:rPr>
        <w:t>เมือง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</w:t>
      </w:r>
      <w:r w:rsidRPr="00883E9E">
        <w:rPr>
          <w:rFonts w:ascii="TH SarabunIT๙" w:hAnsi="TH SarabunIT๙" w:cs="TH SarabunIT๙"/>
          <w:sz w:val="28"/>
          <w:cs/>
        </w:rPr>
        <w:t>และพื้นที่เศรษฐกิจ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883E9E">
        <w:rPr>
          <w:rFonts w:ascii="TH SarabunIT๙" w:hAnsi="TH SarabunIT๙" w:cs="TH SarabunIT๙"/>
          <w:sz w:val="28"/>
          <w:cs/>
        </w:rPr>
        <w:tab/>
        <w:t>5.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การเสริมสร้างความมั่นคง</w:t>
      </w:r>
      <w:r w:rsidR="00D60870" w:rsidRPr="00883E9E">
        <w:rPr>
          <w:rFonts w:ascii="TH SarabunIT๙" w:hAnsi="TH SarabunIT๙" w:cs="TH SarabunIT๙"/>
          <w:sz w:val="28"/>
          <w:cs/>
        </w:rPr>
        <w:tab/>
      </w:r>
      <w:r w:rsidR="00D60870" w:rsidRPr="00883E9E">
        <w:rPr>
          <w:rFonts w:ascii="TH SarabunIT๙" w:hAnsi="TH SarabunIT๙" w:cs="TH SarabunIT๙"/>
          <w:sz w:val="28"/>
          <w:cs/>
        </w:rPr>
        <w:tab/>
        <w:t xml:space="preserve">          </w:t>
      </w:r>
      <w:r w:rsidRPr="00883E9E">
        <w:rPr>
          <w:rFonts w:ascii="TH SarabunIT๙" w:hAnsi="TH SarabunIT๙" w:cs="TH SarabunIT๙"/>
          <w:sz w:val="28"/>
          <w:cs/>
        </w:rPr>
        <w:t>10.</w:t>
      </w:r>
      <w:r w:rsidR="00D60870" w:rsidRPr="00883E9E">
        <w:rPr>
          <w:rFonts w:ascii="TH SarabunIT๙" w:hAnsi="TH SarabunIT๙" w:cs="TH SarabunIT๙"/>
          <w:sz w:val="28"/>
          <w:cs/>
        </w:rPr>
        <w:t xml:space="preserve"> </w:t>
      </w:r>
      <w:r w:rsidRPr="00883E9E">
        <w:rPr>
          <w:rFonts w:ascii="TH SarabunIT๙" w:hAnsi="TH SarabunIT๙" w:cs="TH SarabunIT๙"/>
          <w:sz w:val="28"/>
          <w:cs/>
        </w:rPr>
        <w:t>การต่างประเทศ ประเทศเพื่อนบ้านและภูมิภาค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Default="007B39F9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ลง 9" o:spid="_x0000_s1035" type="#_x0000_t67" style="position:absolute;margin-left:206.25pt;margin-top:-.2pt;width:52.15pt;height:53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" adj="18616">
            <v:textbox style="layout-flow:vertical-ideographic"/>
          </v:shape>
        </w:pict>
      </w: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0870" w:rsidRPr="00883E9E" w:rsidRDefault="007B39F9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8" o:spid="_x0000_s1028" style="position:absolute;left:0;text-align:left;margin-left:0;margin-top:7.8pt;width:442.5pt;height:53.25pt;z-index:-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">
            <v:textbox>
              <w:txbxContent>
                <w:p w:rsidR="007B39F9" w:rsidRDefault="007B39F9" w:rsidP="00FC45E2"/>
              </w:txbxContent>
            </v:textbox>
            <w10:wrap anchorx="margin"/>
          </v:rect>
        </w:pic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 4.0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เศรษฐกิจที่ขับเคลื่อนด้วยนวัตกรรม</w:t>
      </w:r>
    </w:p>
    <w:p w:rsidR="00D60870" w:rsidRPr="00883E9E" w:rsidRDefault="00D60870" w:rsidP="00D608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</w:p>
    <w:p w:rsidR="006D105E" w:rsidRPr="00883E9E" w:rsidRDefault="007B39F9" w:rsidP="008E651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67" style="position:absolute;left:0;text-align:left;margin-left:204pt;margin-top:6pt;width:60pt;height:5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" adj="18616">
            <v:textbox style="layout-flow:vertical-ideographic"/>
          </v:shape>
        </w:pict>
      </w:r>
    </w:p>
    <w:p w:rsidR="00D60870" w:rsidRDefault="00D60870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Pr="00883E9E" w:rsidRDefault="007B39F9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1" style="position:absolute;left:0;text-align:left;margin-left:-19.2pt;margin-top:4.65pt;width:479.2pt;height:184.8pt;z-index:-251650560"/>
        </w:pic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</w:t>
      </w:r>
      <w:r w:rsidR="00D60870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ภาคตะวันออกเฉียงเหนือตอนล่าง 1</w:t>
      </w:r>
    </w:p>
    <w:p w:rsidR="00D60870" w:rsidRPr="00883E9E" w:rsidRDefault="00FC45E2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(นครราชสีมา ชัยภูมิ บุรีรัมย์ สุรินทร์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>)</w:t>
      </w:r>
    </w:p>
    <w:p w:rsidR="00D60870" w:rsidRPr="00883E9E" w:rsidRDefault="00D60870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FC45E2" w:rsidRDefault="00FC45E2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ศูนย์กลางการเกษตรอุตสาหกรรม ผลิตภัณฑ์ไหม ท่องเที่ยว</w:t>
      </w:r>
      <w:proofErr w:type="spellStart"/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อารย</w:t>
      </w:r>
      <w:proofErr w:type="spellEnd"/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ธรรมขอม และการค้าชายแดน</w:t>
      </w:r>
    </w:p>
    <w:p w:rsidR="009D132C" w:rsidRDefault="009D132C" w:rsidP="009D132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9D132C">
        <w:rPr>
          <w:rFonts w:ascii="TH SarabunPSK" w:hAnsi="TH SarabunPSK" w:cs="TH SarabunPSK"/>
          <w:color w:val="000000"/>
          <w:sz w:val="32"/>
          <w:cs/>
        </w:rPr>
        <w:t>การพัฒนาขีดความสามารถในการแข่งขันเกษตรอุตสาหกรรมและแปรรูป</w:t>
      </w:r>
      <w:r w:rsidRPr="009D132C">
        <w:rPr>
          <w:rFonts w:ascii="TH SarabunPSK" w:hAnsi="TH SarabunPSK" w:cs="TH SarabunPSK"/>
          <w:color w:val="000000"/>
          <w:sz w:val="32"/>
          <w:szCs w:val="32"/>
        </w:rPr>
        <w:br/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9D132C">
        <w:rPr>
          <w:rFonts w:ascii="TH SarabunPSK" w:hAnsi="TH SarabunPSK" w:cs="TH SarabunPSK"/>
          <w:color w:val="000000"/>
          <w:sz w:val="32"/>
          <w:cs/>
        </w:rPr>
        <w:t>การพัฒนาอุตสาหกรรมการท่องเที่ยวการท่องเที่ยว และผลิตภัณฑ์ไหม</w:t>
      </w:r>
      <w:r w:rsidRPr="009D132C">
        <w:rPr>
          <w:rFonts w:ascii="TH SarabunPSK" w:hAnsi="TH SarabunPSK" w:cs="TH SarabunPSK"/>
          <w:color w:val="000000"/>
          <w:sz w:val="32"/>
          <w:szCs w:val="32"/>
        </w:rPr>
        <w:br/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Pr="009D132C">
        <w:rPr>
          <w:rFonts w:ascii="TH SarabunPSK" w:hAnsi="TH SarabunPSK" w:cs="TH SarabunPSK"/>
          <w:color w:val="000000"/>
          <w:sz w:val="32"/>
          <w:cs/>
        </w:rPr>
        <w:t>การส่งเสริมและพัฒนาการค้าการลงทุน และการค้าชายแดน</w:t>
      </w:r>
      <w:r w:rsidRPr="009D132C">
        <w:rPr>
          <w:rFonts w:ascii="TH SarabunPSK" w:hAnsi="TH SarabunPSK" w:cs="TH SarabunPSK"/>
          <w:color w:val="000000"/>
          <w:sz w:val="32"/>
          <w:szCs w:val="32"/>
        </w:rPr>
        <w:br/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9D132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9D132C">
        <w:rPr>
          <w:rFonts w:ascii="TH SarabunPSK" w:hAnsi="TH SarabunPSK" w:cs="TH SarabunPSK"/>
          <w:color w:val="000000"/>
          <w:sz w:val="32"/>
          <w:cs/>
        </w:rPr>
        <w:t>ยกระดับการพัฒนาคุณภาพชีวิต</w:t>
      </w:r>
    </w:p>
    <w:p w:rsidR="009D132C" w:rsidRDefault="009D132C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D132C" w:rsidRDefault="009D132C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514" w:rsidRDefault="007B39F9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67" style="position:absolute;left:0;text-align:left;margin-left:212pt;margin-top:9.45pt;width:58.4pt;height:79.2pt;z-index:251666944">
            <v:textbox style="layout-flow:vertical-ideographic"/>
          </v:shape>
        </w:pict>
      </w:r>
    </w:p>
    <w:p w:rsidR="008E6514" w:rsidRDefault="008E6514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514" w:rsidRDefault="008E6514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514" w:rsidRDefault="008E6514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514" w:rsidRDefault="008E6514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514" w:rsidRDefault="007B39F9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5" style="position:absolute;left:0;text-align:left;margin-left:-25.6pt;margin-top:11.85pt;width:492.8pt;height:247.2pt;z-index:-251648512"/>
        </w:pict>
      </w:r>
    </w:p>
    <w:p w:rsidR="008E6514" w:rsidRPr="00883E9E" w:rsidRDefault="008E6514" w:rsidP="00D608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แผนพัฒนาจังหวัดนครราชสีมา พ.ศ.2561-256</w:t>
      </w:r>
      <w:r w:rsidR="007D3555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ภายใต้วิสัยทัศน์</w:t>
      </w:r>
    </w:p>
    <w:p w:rsidR="00B519F2" w:rsidRPr="00883E9E" w:rsidRDefault="00FC45E2" w:rsidP="00B519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“โคราชเมืองน่าอยู่ มุ่งสู่นวัตกรรมใหม่ เกษตร อุตสาหกรรม ปลอดภัย”</w:t>
      </w:r>
    </w:p>
    <w:p w:rsidR="00B519F2" w:rsidRPr="00883E9E" w:rsidRDefault="00B519F2" w:rsidP="00B519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FC45E2" w:rsidP="00B519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1.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2.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การยกระดับสังคมให้เป็นเมืองน่าอยู่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3.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883E9E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</w:p>
    <w:p w:rsidR="00B519F2" w:rsidRPr="00883E9E" w:rsidRDefault="00FC45E2" w:rsidP="00D6087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4.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การเสริมสร้างความมั่นคงทุกมิติ เพื่อปกป้องสถาบันหล</w:t>
      </w:r>
      <w:r w:rsidR="00D60870" w:rsidRPr="00883E9E">
        <w:rPr>
          <w:rFonts w:ascii="TH SarabunIT๙" w:hAnsi="TH SarabunIT๙" w:cs="TH SarabunIT๙"/>
          <w:sz w:val="32"/>
          <w:szCs w:val="32"/>
          <w:cs/>
        </w:rPr>
        <w:t xml:space="preserve">ักของชาติ และความปลอดภัยในชีวิต 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45E2" w:rsidRPr="00883E9E" w:rsidRDefault="00B519F2" w:rsidP="00D6087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45E2" w:rsidRPr="00883E9E">
        <w:rPr>
          <w:rFonts w:ascii="TH SarabunIT๙" w:hAnsi="TH SarabunIT๙" w:cs="TH SarabunIT๙"/>
          <w:sz w:val="32"/>
          <w:szCs w:val="32"/>
          <w:cs/>
        </w:rPr>
        <w:t>และ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45E2" w:rsidRPr="00883E9E">
        <w:rPr>
          <w:rFonts w:ascii="TH SarabunIT๙" w:hAnsi="TH SarabunIT๙" w:cs="TH SarabunIT๙"/>
          <w:sz w:val="32"/>
          <w:szCs w:val="32"/>
          <w:cs/>
        </w:rPr>
        <w:t>ทรัพย์สินของประชาชน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5.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การพัฒนาระบบการบริหารจัดการภาครัฐ</w:t>
      </w:r>
    </w:p>
    <w:p w:rsidR="009C365A" w:rsidRDefault="009C365A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E6514" w:rsidRPr="00883E9E" w:rsidRDefault="007B39F9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ลง 4" o:spid="_x0000_s1034" type="#_x0000_t67" style="position:absolute;left:0;text-align:left;margin-left:221.25pt;margin-top:7.35pt;width:49.15pt;height:61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" adj="14954">
            <v:textbox style="layout-flow:vertical-ideographic"/>
          </v:shape>
        </w:pict>
      </w:r>
    </w:p>
    <w:p w:rsidR="009C365A" w:rsidRPr="00883E9E" w:rsidRDefault="009C365A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8E6514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Pr="00883E9E" w:rsidRDefault="008E6514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7B39F9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pict>
          <v:rect id="สี่เหลี่ยมผืนผ้า 3" o:spid="_x0000_s1031" style="position:absolute;margin-left:0;margin-top:3.2pt;width:474pt;height:333pt;z-index:-2516618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">
            <v:textbox>
              <w:txbxContent>
                <w:p w:rsidR="007B39F9" w:rsidRDefault="007B39F9" w:rsidP="00FC45E2"/>
              </w:txbxContent>
            </v:textbox>
            <w10:wrap anchorx="margin"/>
          </v:rect>
        </w:pic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ยุทธศาสตร์การพัฒนาขององค์กรปกครองส่วนท้องถิ่นจังหวัดนครราชสีมา พ.ศ.2561-256</w:t>
      </w:r>
      <w:r w:rsidR="007D3555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“องค์กรปกครองส่วนท้องถิ่นจังหวัดนครราชสีมา เป็นองค์กรหลักในการจัดบริการสาธารณะที่มีประสิทธิภาพ เพื่อคุณภาพชีวิตที่ดีของประชาชน”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</w:p>
    <w:p w:rsidR="007D3555" w:rsidRPr="00883E9E" w:rsidRDefault="007D3555" w:rsidP="00FC4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C365A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1.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2.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:rsidR="009C365A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3.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ยุทธศาสตร์ด้านการพัฒนาการเกษตร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4.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:rsidR="009C365A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5.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sz w:val="32"/>
          <w:szCs w:val="32"/>
          <w:cs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6.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7.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 ศาสนา วัฒนธรรมและกีฬา</w:t>
      </w:r>
    </w:p>
    <w:p w:rsidR="00B519F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8.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ยุ</w:t>
      </w:r>
      <w:r w:rsidRPr="00883E9E">
        <w:rPr>
          <w:rFonts w:ascii="TH SarabunIT๙" w:hAnsi="TH SarabunIT๙" w:cs="TH SarabunIT๙"/>
          <w:sz w:val="32"/>
          <w:szCs w:val="32"/>
          <w:cs/>
        </w:rPr>
        <w:t>ทธศาสตร์ด้านการบริหารจัดการบ้านเมืองที่ดี</w:t>
      </w:r>
      <w:r w:rsidRPr="00883E9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9.ยุทธศาสตร์ด้านการรักษาความปลอดภัยในชีวิตและทรัพย์สิน</w:t>
      </w:r>
    </w:p>
    <w:p w:rsidR="00FC45E2" w:rsidRPr="00883E9E" w:rsidRDefault="00B519F2" w:rsidP="00B519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45E2" w:rsidRPr="00883E9E">
        <w:rPr>
          <w:rFonts w:ascii="TH SarabunIT๙" w:hAnsi="TH SarabunIT๙" w:cs="TH SarabunIT๙"/>
          <w:sz w:val="32"/>
          <w:szCs w:val="32"/>
          <w:cs/>
        </w:rPr>
        <w:t>10.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ยุ</w:t>
      </w:r>
      <w:r w:rsidR="00FC45E2" w:rsidRPr="00883E9E">
        <w:rPr>
          <w:rFonts w:ascii="TH SarabunIT๙" w:hAnsi="TH SarabunIT๙" w:cs="TH SarabunIT๙"/>
          <w:sz w:val="32"/>
          <w:szCs w:val="32"/>
          <w:cs/>
        </w:rPr>
        <w:t>ทธศาสตร์ด้านการอนุรักษ์ทรัพยากรธรรมชาติและสิ่งแวดล้อม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5A" w:rsidRPr="00883E9E" w:rsidRDefault="009C365A" w:rsidP="00FC45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5A" w:rsidRDefault="009C365A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2.ยุทธศาสตร์ของเทศบาลเมืองบัวใหญ่</w:t>
      </w:r>
    </w:p>
    <w:p w:rsidR="008E6514" w:rsidRPr="008E6514" w:rsidRDefault="008E6514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51D33" w:rsidRPr="00883E9E" w:rsidRDefault="00B51D33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51D33" w:rsidRDefault="00B51D33" w:rsidP="00B51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การจัดทำแผนพัฒนาท้องถิ่น  (พ.ศ.2561-2565) ของเทศบาลเมืองบัวใหญ่ ได้ดำเนินการตามนโยบาย หลักเกณฑ์ และวิธีการจัดทำแผนพัฒนาท้องถิ่น 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3) พ.ศ.2561 โดยมีความสอดคล้องกับสภาพสังคม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ประเด็นปัญหาการพัฒนาและแนวทางการพัฒนาที่สอดคล้องกับยุทธศาสตร์ชาติระยะ 20 ปี 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(พ.ศ.</w:t>
      </w:r>
      <w:r w:rsidRPr="00883E9E">
        <w:rPr>
          <w:rFonts w:ascii="TH SarabunIT๙" w:hAnsi="TH SarabunIT๙" w:cs="TH SarabunIT๙"/>
          <w:sz w:val="32"/>
          <w:szCs w:val="32"/>
        </w:rPr>
        <w:t>2560-2579</w:t>
      </w:r>
      <w:r w:rsidRPr="00883E9E">
        <w:rPr>
          <w:rFonts w:ascii="TH SarabunIT๙" w:hAnsi="TH SarabunIT๙" w:cs="TH SarabunIT๙"/>
          <w:sz w:val="32"/>
          <w:szCs w:val="32"/>
          <w:cs/>
        </w:rPr>
        <w:t>) ทิศทางแผนพัฒนาเศรษฐกิจและสังคมแห่งชาติ ฉบับที่ 12 (พ.ศ.2560-2564) และประเทศไทย 4.0 โดยเชื่อมโยงยุทธศาสตร์การพัฒนาจังหวัด ยุทธศาสตร์การพัฒนาขององค์กรปกครองส่วนท้องถิ่นในเขตจังหวัดนครราชสีมา และยุทธศาสตร์ของเทศบาลเมืองบัวใหญ่ เพื่อตอบสนองต่อความต้องการของประชาชนในพื้นที่ โดยเชื่อมโยงหลักประชารัฐ และเป้าหมายในระดับชาติ</w:t>
      </w:r>
    </w:p>
    <w:p w:rsidR="008E6514" w:rsidRDefault="008E6514" w:rsidP="00B51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514" w:rsidRPr="00883E9E" w:rsidRDefault="008E6514" w:rsidP="00B51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51D33" w:rsidRPr="00883E9E" w:rsidRDefault="00B51D33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514" w:rsidRDefault="008E6514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5A" w:rsidRPr="00883E9E" w:rsidRDefault="009C365A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9C365A" w:rsidRPr="00883E9E" w:rsidRDefault="009C365A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FC45E2" w:rsidRPr="00883E9E" w:rsidRDefault="009C365A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45E2" w:rsidRPr="00883E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“”พัฒนาคุณภาพชีวิตที่ดี ชุมชนเข้มแข็ง แหล่งการเกษตร ปลอดเอดส์และยาเสพติด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มีสำนึกทางจริยธรรม ก้าวนำประชาธิปไตย”</w:t>
      </w:r>
    </w:p>
    <w:p w:rsidR="00B519F2" w:rsidRPr="00883E9E" w:rsidRDefault="00B519F2" w:rsidP="009C3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45E2" w:rsidRPr="00883E9E" w:rsidRDefault="0016747B" w:rsidP="00167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2.2 </w:t>
      </w:r>
      <w:r w:rsidR="00FC45E2" w:rsidRPr="00883E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</w:p>
    <w:p w:rsidR="007D3555" w:rsidRPr="00883E9E" w:rsidRDefault="007D3555" w:rsidP="00FC45E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D3555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1.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2.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:rsidR="007D3555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3.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ยุทธศาสตร์ด้านการพัฒนาการเกษตร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4.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:rsidR="007D3555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5.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sz w:val="32"/>
          <w:szCs w:val="32"/>
          <w:cs/>
        </w:rPr>
        <w:tab/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6.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:rsidR="00FC45E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7.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 ศาสนา วัฒนธรรมและกีฬา</w:t>
      </w:r>
    </w:p>
    <w:p w:rsidR="00B519F2" w:rsidRPr="00883E9E" w:rsidRDefault="00FC45E2" w:rsidP="00FC45E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8.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  <w:r w:rsidRPr="00883E9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C45E2" w:rsidRPr="00883E9E" w:rsidRDefault="00FC45E2" w:rsidP="00B45F9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>9.</w:t>
      </w:r>
      <w:r w:rsidR="00B519F2"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</w:t>
      </w:r>
      <w:r w:rsidR="00B45F94" w:rsidRPr="00883E9E">
        <w:rPr>
          <w:rFonts w:ascii="TH SarabunIT๙" w:hAnsi="TH SarabunIT๙" w:cs="TH SarabunIT๙"/>
          <w:sz w:val="32"/>
          <w:szCs w:val="32"/>
          <w:cs/>
        </w:rPr>
        <w:t>ษาความปลอดภัยในชีวิตและทรัพย์สิ</w:t>
      </w:r>
      <w:r w:rsidR="006D105E" w:rsidRPr="00883E9E">
        <w:rPr>
          <w:rFonts w:ascii="TH SarabunIT๙" w:hAnsi="TH SarabunIT๙" w:cs="TH SarabunIT๙"/>
          <w:sz w:val="32"/>
          <w:szCs w:val="32"/>
          <w:cs/>
        </w:rPr>
        <w:t>น</w:t>
      </w:r>
    </w:p>
    <w:p w:rsidR="006D105E" w:rsidRPr="00883E9E" w:rsidRDefault="006D105E" w:rsidP="00B45F9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sz w:val="28"/>
          <w:cs/>
        </w:rPr>
      </w:pPr>
      <w:r w:rsidRPr="00883E9E">
        <w:rPr>
          <w:rFonts w:ascii="TH SarabunIT๙" w:hAnsi="TH SarabunIT๙" w:cs="TH SarabunIT๙"/>
          <w:sz w:val="28"/>
          <w:cs/>
        </w:rPr>
        <w:t>10.ยุทธศาสตร์ด้าน</w:t>
      </w:r>
      <w:r w:rsidR="007D3555" w:rsidRPr="00883E9E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6D105E" w:rsidRPr="00883E9E" w:rsidRDefault="00FC45E2" w:rsidP="00FC45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83E9E">
        <w:rPr>
          <w:rFonts w:ascii="TH SarabunIT๙" w:hAnsi="TH SarabunIT๙" w:cs="TH SarabunIT๙"/>
          <w:sz w:val="16"/>
          <w:szCs w:val="16"/>
          <w:cs/>
        </w:rPr>
        <w:tab/>
      </w:r>
      <w:r w:rsidRPr="00883E9E">
        <w:rPr>
          <w:rFonts w:ascii="TH SarabunIT๙" w:hAnsi="TH SarabunIT๙" w:cs="TH SarabunIT๙"/>
          <w:sz w:val="16"/>
          <w:szCs w:val="16"/>
          <w:cs/>
        </w:rPr>
        <w:tab/>
      </w:r>
    </w:p>
    <w:p w:rsidR="00FC45E2" w:rsidRPr="00883E9E" w:rsidRDefault="0016747B" w:rsidP="00FC45E2">
      <w:pPr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83E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2.3 </w:t>
      </w:r>
      <w:r w:rsidR="00FC45E2" w:rsidRPr="00883E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="00B51D33" w:rsidRPr="00883E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C45E2" w:rsidRPr="00883E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เพื่อการพัฒนาของเทศบาลเมืองบัวใหญ่</w:t>
      </w:r>
    </w:p>
    <w:p w:rsidR="00FC45E2" w:rsidRPr="00883E9E" w:rsidRDefault="00FC45E2" w:rsidP="004E3CE8">
      <w:pPr>
        <w:pStyle w:val="a4"/>
        <w:numPr>
          <w:ilvl w:val="0"/>
          <w:numId w:val="7"/>
        </w:num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โครงสร้างพื้นฐาน สาธารณูปโภค สาธารณูปการ </w:t>
      </w:r>
      <w:r w:rsidR="0016747B"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ได้มาตรฐาน </w:t>
      </w:r>
    </w:p>
    <w:p w:rsidR="0016747B" w:rsidRPr="00883E9E" w:rsidRDefault="0016747B" w:rsidP="004E3CE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3E9E">
        <w:rPr>
          <w:rFonts w:ascii="TH SarabunIT๙" w:eastAsia="Calibri" w:hAnsi="TH SarabunIT๙" w:cs="TH SarabunIT๙"/>
          <w:sz w:val="32"/>
          <w:szCs w:val="32"/>
          <w:cs/>
        </w:rPr>
        <w:t>ประชาชนมี</w:t>
      </w:r>
      <w:r w:rsidR="00FC45E2" w:rsidRPr="00883E9E">
        <w:rPr>
          <w:rFonts w:ascii="TH SarabunIT๙" w:eastAsia="Calibri" w:hAnsi="TH SarabunIT๙" w:cs="TH SarabunIT๙"/>
          <w:sz w:val="32"/>
          <w:szCs w:val="32"/>
          <w:cs/>
        </w:rPr>
        <w:t>คุณภาพชีวิตที่ดี</w:t>
      </w:r>
      <w:r w:rsidRPr="00883E9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eastAsia="Calibri" w:hAnsi="TH SarabunIT๙" w:cs="TH SarabunIT๙"/>
          <w:sz w:val="32"/>
          <w:szCs w:val="32"/>
          <w:cs/>
        </w:rPr>
        <w:t>ผู้ยากไร้ด้อยโอกาสได้รับการสงเคราะห์ช่วยเหลือ</w:t>
      </w:r>
    </w:p>
    <w:p w:rsidR="00622D8E" w:rsidRPr="00883E9E" w:rsidRDefault="0016747B" w:rsidP="004E3CE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สังคมดี ครอบครัวอบอุ่น </w:t>
      </w:r>
    </w:p>
    <w:p w:rsidR="00FC45E2" w:rsidRPr="00883E9E" w:rsidRDefault="00622D8E" w:rsidP="004E3CE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3E9E">
        <w:rPr>
          <w:rFonts w:ascii="TH SarabunIT๙" w:eastAsia="Calibri" w:hAnsi="TH SarabunIT๙" w:cs="TH SarabunIT๙"/>
          <w:sz w:val="32"/>
          <w:szCs w:val="32"/>
          <w:cs/>
        </w:rPr>
        <w:t>ชุมชนเข้มแข็ง และ</w:t>
      </w:r>
      <w:r w:rsidR="00FC45E2" w:rsidRPr="00883E9E">
        <w:rPr>
          <w:rFonts w:ascii="TH SarabunIT๙" w:eastAsia="Calibri" w:hAnsi="TH SarabunIT๙" w:cs="TH SarabunIT๙"/>
          <w:sz w:val="32"/>
          <w:szCs w:val="32"/>
          <w:cs/>
        </w:rPr>
        <w:t>มีส่วนร่วมตั้งแต่ร่วมคิด ร่วมตัดสินใจ ร่วมวางแผน ร่วม</w:t>
      </w:r>
      <w:r w:rsidR="0016747B" w:rsidRPr="00883E9E">
        <w:rPr>
          <w:rFonts w:ascii="TH SarabunIT๙" w:eastAsia="Calibri" w:hAnsi="TH SarabunIT๙" w:cs="TH SarabunIT๙"/>
          <w:sz w:val="32"/>
          <w:szCs w:val="32"/>
          <w:cs/>
        </w:rPr>
        <w:t>มือ</w:t>
      </w:r>
      <w:r w:rsidR="00FC45E2" w:rsidRPr="00883E9E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="0016747B" w:rsidRPr="00883E9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FC45E2" w:rsidRPr="00883E9E"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</w:t>
      </w:r>
    </w:p>
    <w:p w:rsidR="00FC45E2" w:rsidRPr="00883E9E" w:rsidRDefault="00FC45E2" w:rsidP="00FC45E2">
      <w:pPr>
        <w:tabs>
          <w:tab w:val="left" w:pos="2160"/>
        </w:tabs>
        <w:spacing w:after="0"/>
        <w:ind w:left="709" w:hanging="709"/>
        <w:rPr>
          <w:rFonts w:ascii="TH SarabunIT๙" w:eastAsia="Calibri" w:hAnsi="TH SarabunIT๙" w:cs="TH SarabunIT๙"/>
          <w:sz w:val="32"/>
          <w:szCs w:val="32"/>
          <w:cs/>
        </w:rPr>
      </w:pPr>
      <w:r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4E3CE8"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     5.  </w:t>
      </w:r>
      <w:r w:rsidR="00622D8E" w:rsidRPr="00883E9E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ประชาชนมีสุขภาพดี มีภูมิคุ้มกัน ไม่เป็นโรคติดต่อร้ายแรง </w:t>
      </w:r>
      <w:r w:rsidRPr="00883E9E">
        <w:rPr>
          <w:rFonts w:ascii="TH SarabunIT๙" w:eastAsia="Calibri" w:hAnsi="TH SarabunIT๙" w:cs="TH SarabunIT๙"/>
          <w:sz w:val="32"/>
          <w:szCs w:val="32"/>
          <w:cs/>
        </w:rPr>
        <w:t>ห่างไกลสิ่งเสพติด</w:t>
      </w:r>
    </w:p>
    <w:p w:rsidR="00FC45E2" w:rsidRPr="00883E9E" w:rsidRDefault="004E3CE8" w:rsidP="004E3CE8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83E9E">
        <w:rPr>
          <w:rStyle w:val="a3"/>
          <w:rFonts w:ascii="TH SarabunIT๙" w:eastAsia="Calibri" w:hAnsi="TH SarabunIT๙" w:cs="TH SarabunIT๙"/>
          <w:sz w:val="32"/>
          <w:szCs w:val="32"/>
          <w:cs/>
        </w:rPr>
        <w:t xml:space="preserve">6.  </w:t>
      </w:r>
      <w:r w:rsidR="00622D8E" w:rsidRPr="00883E9E">
        <w:rPr>
          <w:rStyle w:val="a3"/>
          <w:rFonts w:ascii="TH SarabunIT๙" w:eastAsia="Calibri" w:hAnsi="TH SarabunIT๙" w:cs="TH SarabunIT๙"/>
          <w:sz w:val="32"/>
          <w:szCs w:val="32"/>
          <w:cs/>
        </w:rPr>
        <w:t>การบริหารงานเป็นไปตามหลัก</w:t>
      </w:r>
      <w:proofErr w:type="spellStart"/>
      <w:r w:rsidR="00622D8E" w:rsidRPr="00883E9E">
        <w:rPr>
          <w:rStyle w:val="a3"/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="00622D8E" w:rsidRPr="00883E9E">
        <w:rPr>
          <w:rStyle w:val="a3"/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FC45E2" w:rsidRDefault="00B51D33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3E9E">
        <w:rPr>
          <w:rFonts w:ascii="TH SarabunIT๙" w:hAnsi="TH SarabunIT๙" w:cs="TH SarabunIT๙"/>
          <w:sz w:val="32"/>
          <w:szCs w:val="32"/>
          <w:cs/>
        </w:rPr>
        <w:tab/>
        <w:t>8.  สิ่งแวดล้อมดีอย่างยั่งยืน</w:t>
      </w:r>
    </w:p>
    <w:p w:rsidR="008E6514" w:rsidRDefault="008E6514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D8E" w:rsidRPr="00883E9E" w:rsidRDefault="00775AF7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2.4</w:t>
      </w:r>
      <w:r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75AF7" w:rsidRPr="00883E9E" w:rsidRDefault="00775AF7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775AF7" w:rsidRPr="00883E9E" w:rsidTr="00775AF7">
        <w:tc>
          <w:tcPr>
            <w:tcW w:w="817" w:type="dxa"/>
          </w:tcPr>
          <w:p w:rsidR="00775AF7" w:rsidRPr="00883E9E" w:rsidRDefault="00080C23" w:rsidP="00080C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775AF7" w:rsidRPr="00883E9E" w:rsidRDefault="00080C23" w:rsidP="00080C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</w:tcPr>
          <w:p w:rsidR="00775AF7" w:rsidRPr="00883E9E" w:rsidRDefault="00080C23" w:rsidP="00080C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5AF7" w:rsidRPr="00883E9E" w:rsidTr="00775AF7">
        <w:tc>
          <w:tcPr>
            <w:tcW w:w="817" w:type="dxa"/>
          </w:tcPr>
          <w:p w:rsidR="00775AF7" w:rsidRPr="00883E9E" w:rsidRDefault="00080C23" w:rsidP="00080C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775AF7" w:rsidRPr="00883E9E" w:rsidRDefault="00080C23" w:rsidP="00FC45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4314" w:type="dxa"/>
          </w:tcPr>
          <w:p w:rsidR="00775AF7" w:rsidRPr="00883E9E" w:rsidRDefault="00080C23" w:rsidP="00FC45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1.แหล่งน้ำสาธารณะได้รับการขุดลอก               ปรับ</w:t>
            </w:r>
            <w:r w:rsidR="00ED285D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ภู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</w:t>
            </w:r>
          </w:p>
          <w:p w:rsidR="00080C23" w:rsidRPr="00883E9E" w:rsidRDefault="00080C23" w:rsidP="00080C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2.การสืบสานแนวทางตามปรัชญาเศรษฐกิจพอเพียง</w:t>
            </w:r>
          </w:p>
        </w:tc>
      </w:tr>
    </w:tbl>
    <w:p w:rsidR="00622D8E" w:rsidRDefault="00622D8E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D" w:rsidRPr="00883E9E" w:rsidRDefault="00F9414D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ยุทธศาสตร์ด้านการพัฒนาการศึกษา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1.โรงเรียนในสังกัดเทศบาลผ่านการประเมินคุณภาพการจัดการเรียนการสอนระดับต่าง ๆ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2.นักเรียนสามารถอ่านออกเขียนได้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3.ครูและยุคลากรทางการศึกษาได้รับการพัฒนาเสริมสร้างความรู้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4.โรงเรียนในสังกัดเทศบาลมีอาคารสถานที่วัสดุอุปกรณ์อย่างเพียงพอ</w:t>
            </w: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และนำเทคโนโลยีสารสนเทศมาปรับใช้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ยุทธศาสตร์ด้านการพัฒนาการเกษตร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1.จำนวนอาสาสมัครเกษตรกร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2.ผลิตผลทางการเกษตรเพิ่มขึ้น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3.กิจกรรมส่งเสริมอาชีพเพิ่มรายได้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ยุทธศาสตร์ด้านการพัฒนาสังคม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1.ผู้สูงอายุ ผู้พิการ ผู้ป่วยโรคเอดส์ ผู้ด้อยโอกาสทางสังคมได้รับการสงเคราะห์ช่วยเหลือ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2.สังคมมีความสงบสุข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3.ประชาชนมีส่วนร่วมในกิจกรรม/โครงการ.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ยุทธศาสตร์ด้านการพัฒนาสาธารณสุข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1.ประชาชนมีสุขภาพดี 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2.ไม่มีโรคติดต่อ/โรคระบาดร้ายแรงในพื้นที่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3.สุขาภิบาลและอาหารปลอดภัย 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1.ถนนที่ได้มาตรฐาน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2.ไฟฟ้าแสงสว่างครอบคลุมพื้นที่เขตเทศบาล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3.น้ำประปาสะอาด ไหลแรง 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4.การระบายน้ำมีประสิทธิภาพ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 ศาสนา วัฒนธรรมและกีฬา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1.มีสถานที่ท่องเที่ยวในเขตเทศบาลเมืองบัวใหญ่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2.โครงการ/กิจกรรมการแข่งขันกีฬา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งาน/กิจกรรมทางพุทธศาสนา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4.งาน/กิจกรรมประเพณี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1.การบริหารงานเทศบาลเป็นไปตามหลัก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บาล โปร่งใสตรวจสอบได้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2.ประชาชนมีส่วนร่วม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3.เครื่องมือเครื่องใช้เทคโนโลยีในการปฏิบัติงาน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4.การอำนวยความสะดวกและบริการที่ดี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1.ปริมาณอุบัติเหตุอุบัติภัยลดลง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จำนวนอาสาสมัคร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ปัอง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กันภัยฝ่ายพลเรือน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3.ประชาชนมีความปลอดภัยในชีวิตและทรัพย์สิน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ยุทธศาสตร์ด้าน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1.ปริมาณขยะลดลง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2.การกำจัดขยะที่เป็นไปตามมาตรฐาน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3.การบำบัดน้ำเสียที่เป็นไปตามมาตรฐาน</w:t>
            </w:r>
          </w:p>
        </w:tc>
      </w:tr>
    </w:tbl>
    <w:p w:rsidR="00775AF7" w:rsidRPr="00883E9E" w:rsidRDefault="00E1481B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2.5 ค่าเป้าหมาย</w:t>
      </w:r>
    </w:p>
    <w:p w:rsidR="00BA36A8" w:rsidRPr="00883E9E" w:rsidRDefault="00BA36A8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E1481B" w:rsidRPr="00883E9E" w:rsidTr="008D1F5D">
        <w:tc>
          <w:tcPr>
            <w:tcW w:w="817" w:type="dxa"/>
          </w:tcPr>
          <w:p w:rsidR="00E1481B" w:rsidRPr="00883E9E" w:rsidRDefault="00E1481B" w:rsidP="008D1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E1481B" w:rsidRPr="00883E9E" w:rsidRDefault="00E1481B" w:rsidP="008D1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</w:tcPr>
          <w:p w:rsidR="00E1481B" w:rsidRPr="00883E9E" w:rsidRDefault="00E1481B" w:rsidP="008D1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1.ร้อยละแปดสิบของแหล่งน้ำได้รับการขุดลอกปรับภูมิทัศน์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2.โครงการ/กิจกรรมตามแนวทางปรัชญาเศรษฐกิจพอเพียง ปีละไม่น้อยกว่า 5 โครงการ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ยุทธศาสตร์ด้านการพัฒนาการศึกษา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1.โรงเรียนในสังกัดเทศบาลผ่านการประเมินคุณภาพตามที่กำหนดทุกโรงเรียน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2.นักเรียนที่จบการศึกษาสามารถอ่านออกเขียนได้ทุกคน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3.การจัดการเรียนการสอนเป็นไปตามมาตรฐาน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ยุทธศาสตร์ด้านการพัฒนาการเกษตร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1.จำนวนอาสาสมัครเกษตรกรเพิ่มขึ้นทุกปี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2.เกษตรกรมีผลผลิตเพิ่มขึ้นทุกปี</w:t>
            </w:r>
          </w:p>
          <w:p w:rsidR="00BA36A8" w:rsidRPr="00883E9E" w:rsidRDefault="00BA36A8" w:rsidP="00ED28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3.ครัวเรือนไม่ต่ำกว่าร้อยละห้าสิบ มีอาชีพและรายได้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ยุทธศาสตร์ด้านการพัฒนาสังคม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1.ผู้สูงอายุ ผู้พิการ ผู้ป่วยโรคเอดส์ ผู้ด้อยโอกาสทางสังคมที่ลงทะเบียนไว้กับทางราชการได้รับการสงเคราะห์ช่วยเหลือตามหลักเกณฑ์ครบทุกคน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ประชาขนไม่น้อยกว่าร้อยละห้าสิบมีส่วนร่วมในกิจกรรมที่จัดขึ้น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ยุทธศาสตร์ด้านการพัฒนาสาธารณสุข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1.ไม่มีโรคติดต่อ/โรคระบาดร้ายแรงในพื้นที่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2.ผู้ป่วยด้วยโรคที่สามารถป้องกันได้มีจำนวนลดลง</w:t>
            </w:r>
          </w:p>
          <w:p w:rsidR="00BA36A8" w:rsidRPr="00883E9E" w:rsidRDefault="00BA36A8" w:rsidP="0042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3.การสุขาภิบาลและอาหารเป็นไปตามมาตรฐานความปลอดภัย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1.ถนนที่ได้มาตรฐานครบทุกสาย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2.ไฟฟ้าสาธารณะครอบคลุมถนนทุกสายอย่างทั่วถึง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3.น้ำประปาสะอาด ไหลแรง ครบทุกครัวเรือนผู้ใช้น้ำ</w:t>
            </w:r>
          </w:p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4.ท่อระบายน้ำที่ได้มาตรฐานครอบคลุมทุกพื้นที่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 ศาสนา วัฒนธรรมและกีฬา</w:t>
            </w:r>
          </w:p>
        </w:tc>
        <w:tc>
          <w:tcPr>
            <w:tcW w:w="4314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1.มีสถานที่ท่องเที่ยวอย่างน้อย 1 แห่ง</w:t>
            </w:r>
          </w:p>
          <w:p w:rsidR="00BA36A8" w:rsidRPr="00883E9E" w:rsidRDefault="00BA36A8" w:rsidP="0042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2.โครงการ/กิจกรรมการแข่งขันกีฬา ไม่น้อยกว่า5 ครั้ง/ปี</w:t>
            </w:r>
          </w:p>
          <w:p w:rsidR="00BA36A8" w:rsidRPr="00883E9E" w:rsidRDefault="00BA36A8" w:rsidP="0042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6.จัดงาน/กิจกรรมทางพุทธศาสนาครบทุกกิจกรรม</w:t>
            </w:r>
          </w:p>
          <w:p w:rsidR="00BA36A8" w:rsidRPr="00883E9E" w:rsidRDefault="00BA36A8" w:rsidP="004207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7.จัดงาน/กิจกรรมประเพณีทุกกิจกรรม</w:t>
            </w:r>
          </w:p>
        </w:tc>
      </w:tr>
    </w:tbl>
    <w:p w:rsidR="00E1481B" w:rsidRDefault="00E1481B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1.ไม่มีการตรวจสอบพบการทุจริตจากหน่วยงานตรวจสอบ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2.ประชาขนมีส่วนร่วมตรวจสอบการบริหารงานของเทศบาล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3.ประชาชนไม่น้อยกว่าร้อยละ 60 มีความพึงพอใจในการรับบริการ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1.อุบัติเหตุอุบัติภัยลดลงทุกปี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2.จำนวนอาสาสมัครป้องกันภัยฝ่ายพลเรือนเพิ่มขึ้นทุกปี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3D4C" w:rsidRPr="00883E9E" w:rsidTr="007B39F9">
        <w:tc>
          <w:tcPr>
            <w:tcW w:w="817" w:type="dxa"/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ยุทธศาสตร์ด้าน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1.ปริมาณขยะลดลงทุกปี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2.การกำจัดขยะเป็นไปตามมาตรฐาน</w:t>
            </w:r>
          </w:p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3.การบำบัดน้ำเสียเป็นไปตามมาตรฐาน</w:t>
            </w:r>
          </w:p>
        </w:tc>
      </w:tr>
      <w:tr w:rsidR="00183D4C" w:rsidRPr="00883E9E" w:rsidTr="007B39F9">
        <w:tc>
          <w:tcPr>
            <w:tcW w:w="817" w:type="dxa"/>
          </w:tcPr>
          <w:p w:rsidR="00183D4C" w:rsidRPr="00183D4C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4" w:type="dxa"/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83D4C" w:rsidRP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481B" w:rsidRPr="00883E9E" w:rsidRDefault="00BA36A8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2.6 กลยุทธ์</w:t>
      </w:r>
    </w:p>
    <w:p w:rsidR="00883E9E" w:rsidRPr="00883E9E" w:rsidRDefault="00883E9E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</w:tcPr>
          <w:p w:rsidR="00BA36A8" w:rsidRPr="00883E9E" w:rsidRDefault="00BA36A8" w:rsidP="00FF5C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FF5C4F"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ทธ์</w:t>
            </w:r>
          </w:p>
        </w:tc>
      </w:tr>
      <w:tr w:rsidR="00BA36A8" w:rsidRPr="00883E9E" w:rsidTr="008D1F5D">
        <w:tc>
          <w:tcPr>
            <w:tcW w:w="817" w:type="dxa"/>
          </w:tcPr>
          <w:p w:rsidR="00BA36A8" w:rsidRPr="00883E9E" w:rsidRDefault="00BA36A8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A36A8" w:rsidRPr="00883E9E" w:rsidRDefault="00BA36A8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4314" w:type="dxa"/>
          </w:tcPr>
          <w:p w:rsidR="00BA36A8" w:rsidRPr="00883E9E" w:rsidRDefault="00883E9E" w:rsidP="00883E9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BA36A8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ขุ</w:t>
            </w:r>
            <w:r w:rsidR="00BA36A8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ดลอ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กแหล่งน้ำ</w:t>
            </w:r>
            <w:r w:rsidR="00BA36A8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เพื่อการเกษตร อุปโภคบริโภค 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ตลอดจน</w:t>
            </w:r>
            <w:r w:rsidR="00BA36A8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เพื่อแก้ไขปัญหาน้ำท่วมและน้ำแล้ง</w:t>
            </w:r>
          </w:p>
          <w:p w:rsidR="00BA36A8" w:rsidRPr="00883E9E" w:rsidRDefault="00883E9E" w:rsidP="00883E9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="00BA36A8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พัฒนาชุมชนและสังคมตามแนวทางปรัชญาเศรษฐกิจพอเพียง</w:t>
            </w:r>
          </w:p>
        </w:tc>
      </w:tr>
      <w:tr w:rsidR="00BF0BDD" w:rsidRPr="00883E9E" w:rsidTr="00BF0BDD">
        <w:tc>
          <w:tcPr>
            <w:tcW w:w="817" w:type="dxa"/>
            <w:tcBorders>
              <w:bottom w:val="single" w:sz="4" w:space="0" w:color="auto"/>
            </w:tcBorders>
          </w:tcPr>
          <w:p w:rsidR="00BF0BDD" w:rsidRPr="00883E9E" w:rsidRDefault="00BF0BDD" w:rsidP="008D1F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F0BDD" w:rsidRPr="00883E9E" w:rsidRDefault="00BF0BDD" w:rsidP="008D1F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ยุทธศาสตร์ด้านการพัฒนาการศึกษา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BF0BDD" w:rsidRPr="00883E9E" w:rsidRDefault="00BF0BDD" w:rsidP="008D1F5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.2.1 ส่งเสริมและพัฒนาระบบการศึกษา ให้เป็นไปตามมาตรฐานการศึกษา</w:t>
            </w:r>
          </w:p>
          <w:p w:rsidR="00BF0BDD" w:rsidRPr="00883E9E" w:rsidRDefault="008D1F5D" w:rsidP="008D1F5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BF0BDD"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.2 พัฒนาและเตรียมบุคลากรด้านการศึกษา(ครู บุคลากรทางการศึกษา นักเรียน) ให้เป็นผู้มีคุณภาพมีทักษะและศักยภาพตามมาตรฐานสากล </w:t>
            </w:r>
          </w:p>
          <w:p w:rsidR="00BF0BDD" w:rsidRPr="00883E9E" w:rsidRDefault="00BF0BDD" w:rsidP="008D1F5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8D1F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สนับสนุนให้มีการนำระบบเทคโนโลยีสารสนเทศมาใช้เป็นเครื่องมือและประกอบการศึกษา</w:t>
            </w:r>
          </w:p>
          <w:p w:rsidR="00BF0BDD" w:rsidRPr="00883E9E" w:rsidRDefault="00BF0BDD" w:rsidP="008D1F5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="008D1F5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ส่งเสริมการศึกษาในระบบ นอกระบบ และการศึกษาตามอัธยาศัย</w:t>
            </w:r>
          </w:p>
        </w:tc>
      </w:tr>
    </w:tbl>
    <w:p w:rsidR="00BA36A8" w:rsidRPr="00883E9E" w:rsidRDefault="00BA36A8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183D4C" w:rsidRPr="00883E9E" w:rsidTr="00183D4C">
        <w:tc>
          <w:tcPr>
            <w:tcW w:w="817" w:type="dxa"/>
            <w:tcBorders>
              <w:bottom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183D4C" w:rsidRPr="00883E9E" w:rsidTr="00183D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ยุทธศาสตร์ด้านการพัฒนาการเกษตร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สนับสนุนการจัดตั้งกองทุนเพื่อเกษตรกร</w:t>
            </w:r>
          </w:p>
        </w:tc>
      </w:tr>
      <w:tr w:rsidR="00183D4C" w:rsidRPr="00883E9E" w:rsidTr="00183D4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ส่งเสริมสนับสนุนการแปรรูปสินค้าทางการเกษตรอย่างมีคุณภาพ </w:t>
            </w:r>
          </w:p>
        </w:tc>
      </w:tr>
      <w:tr w:rsidR="00183D4C" w:rsidRPr="00883E9E" w:rsidTr="00183D4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อบรมและฝึกอาชีพเพื่อเพิ่มรายได้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ส่งเสริมประชาชนในท้องถิ่นให้มีการเลี้ยงสัตว์เศรษฐกิจ เพื่อการบริโภคและเพิ่มรายได้</w:t>
            </w:r>
          </w:p>
        </w:tc>
      </w:tr>
      <w:tr w:rsidR="00183D4C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ยุทธศาสตร์ด้านการพัฒนาสังคม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 ส่งเสริมและพัฒนาบทบาทของคณะกรรมการชุมชนให้เข้มแข็งเป็นผู้นำการพัฒนาชุมชนและท้องถิ่นที่มีคุณภาพสามารถพึ่งตนเองได้อย่างยั่งยืน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ส่งเสริมพัฒนาบทบาทและคุณภาพชีวิตของเด็ก เยาวชน สตรี ผู้สูงอายุ ผู้พิการ และผู้ด้อยโอกาส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.4.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ดำเนินการ สนับสนุน และประสานการปฏิบัติเพื่อป้องกันและแก้ไขปัญหายาเสพติด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ให้บริการประชาชน 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ดำเนินการเพื่อ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รับทราบปัญหาและความต้องการของประชาชนในพื้นที่</w:t>
            </w:r>
          </w:p>
        </w:tc>
      </w:tr>
      <w:tr w:rsidR="00183D4C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ยุทธศาสตร์ด้านการพัฒนาสาธารณสุข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5.1 สนับสนุนการจัดตั้งกองทุนและเพิ่มสวัสดิการเพื่อการพัฒนาศักยภาพของ </w:t>
            </w:r>
            <w:proofErr w:type="spellStart"/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5.2 ส่งเสริมและสนับสนุนให้การรักษาพยาบาลประชาชนในระดับชุมชนที่มีคุณภาพและมาตรฐาน 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5.3 ส่งเสริมสุขภาพและอนามัยของประชาชนในระดับชุมชน ให้มีสุขภาพแข็งแรง</w:t>
            </w:r>
          </w:p>
          <w:p w:rsidR="00183D4C" w:rsidRPr="00883E9E" w:rsidRDefault="00183D4C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5.4 ส่งเสริมด้านสุขาภิบาลและอาหารปลอดภัย</w:t>
            </w:r>
          </w:p>
        </w:tc>
      </w:tr>
      <w:tr w:rsidR="00183D4C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6.1 ส่งเสริม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พัฒนาด้านโครงสร้างพื้นฐาน ให้สอดคล้องกับความจำเป็นและความต้องการของประชาชน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6.2 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ก่อสร้าง ปรับปรุงเส้นทางการคมนาคมอย่างทั่วถึง ให้สามารถตอบสนองความต้องการและแก้ไขปัญหาความเดือดร้อนของประชาชน 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6.3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พัฒนาปรับปรุงระบบผลิตน้ำประปาให้ได้มาตรฐานและทั่วถึง</w:t>
            </w:r>
          </w:p>
        </w:tc>
      </w:tr>
      <w:tr w:rsidR="00183D4C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C" w:rsidRPr="00883E9E" w:rsidRDefault="00183D4C" w:rsidP="007B39F9">
            <w:pPr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6.4 ประสานในการแก้ไขปัญหาความเดือดร้อนของประชาชนในด้านสาธารณูปโภค</w:t>
            </w:r>
          </w:p>
        </w:tc>
      </w:tr>
    </w:tbl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Pr="00183D4C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066C64" w:rsidRPr="00883E9E" w:rsidTr="00066C64">
        <w:tc>
          <w:tcPr>
            <w:tcW w:w="817" w:type="dxa"/>
            <w:tcBorders>
              <w:bottom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066C64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 ศาสนา วัฒนธรรมและกีฬา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7.1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สนับสนุนและ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ส่งเสริมกิจกรรมด้านศาสนา ศิลปวัฒนธรรมและประเพณีของท้องถิ่น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เพื่อการอนุรักษ์สืบสานและเชื่อมโยงสู่กิจกรรมการท่องเที่ยว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7.2 สร้างแหล่งท่องเที่ยว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และจัด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กิจกรรมด้านการท่องเที่ยว เพื่อกระตุ้นเศรษฐกิจและสร้างรายได้จากการท่องเที่ยว 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7.3 ส่งเสริมและสนับสนุนกิจกรรมลานกีฬาชุมชน และจัดการแข่งขันกีฬาประเภทต่าง ๆ </w:t>
            </w:r>
          </w:p>
        </w:tc>
      </w:tr>
      <w:tr w:rsidR="00066C64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8.1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การบริหารงานของเทศบาล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ให้เป็นไปตามหลักการบริหารจัดการบ้านเมืองที่ดี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.8.2 นำระบบสารสนเทศมาใช้ในการบริหารงานภายในองค์กร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และการ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ให้บริการประขาชน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8.3 สนับสนุนบุคลากรของเทศบาล ให้ได้รับการศึกษา อบรม เพื่อยกระดับประสิทธิภาพ การทำงานให้เกิดประสิทธิผล ในการบริการประชาชน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8.4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ส่งเสริมให้ประชาชนมีส่วนร่วมในการ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จัดทำแผนพัฒนาท้องถิ่น เพื่อ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ความเจริญและ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สร้างประโยชน์สูงสุดแก่ประชาชน</w:t>
            </w:r>
          </w:p>
        </w:tc>
      </w:tr>
      <w:tr w:rsidR="00066C64" w:rsidRPr="00883E9E" w:rsidTr="00066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 สนับสนุนและร่วมมือกับ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ทุกภาคส่วนเพื่อ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เตรียมความพร้อมในการป้องกันภัย และการช่วยเหลือผู้ประสบภัย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ส่งเสริมและสนับสนุนการติดตั้งกล้องวงจรปิดในเขตชุมชน และสถานที่สำคัญ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ความปลอดภัยในชีวิตและทรัพย์สินของประชาชน</w:t>
            </w:r>
          </w:p>
        </w:tc>
      </w:tr>
      <w:tr w:rsidR="00066C64" w:rsidRPr="00883E9E" w:rsidTr="00066C6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4" w:rsidRPr="00883E9E" w:rsidRDefault="00066C64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สนับสนุนการฝึกอบรม อปพร. เพื่อเป็นกำลังสนับสนุนเจ้าหน้าที่รัฐ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รักษาความปลอดภัยและการจราจรในชุมชน</w:t>
            </w:r>
          </w:p>
        </w:tc>
      </w:tr>
    </w:tbl>
    <w:p w:rsidR="00183D4C" w:rsidRPr="00066C64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441120" w:rsidRPr="00883E9E" w:rsidTr="00441120">
        <w:tc>
          <w:tcPr>
            <w:tcW w:w="817" w:type="dxa"/>
            <w:tcBorders>
              <w:bottom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441120" w:rsidRPr="00883E9E" w:rsidTr="004411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ยุทธศาสตร์ด้าน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10.1 ส่งเสริมสนับสนุ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ในการพัฒนาฟื้นฟูและ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ปรับปรุงภูมิทัศน์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แหล่งน้ำ</w:t>
            </w:r>
          </w:p>
        </w:tc>
      </w:tr>
      <w:tr w:rsidR="00441120" w:rsidRPr="00883E9E" w:rsidTr="0044112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10.2 ส่งเสริมและสนับสนุนการปลูกต้นไม้เพื่อเพิ่มพื้นที่สีเขียว</w:t>
            </w:r>
          </w:p>
        </w:tc>
      </w:tr>
      <w:tr w:rsidR="00441120" w:rsidRPr="00883E9E" w:rsidTr="00441120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20" w:rsidRPr="00883E9E" w:rsidRDefault="00441120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 สนับสนุนการรณรงค์สร้างจิตสำนึก เพื่อป้องกันและแก้ไขปัญหา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</w:tr>
      <w:tr w:rsidR="00441120" w:rsidRPr="00883E9E" w:rsidTr="00441120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0" w:rsidRPr="00883E9E" w:rsidRDefault="00441120" w:rsidP="007B39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0" w:rsidRPr="00883E9E" w:rsidRDefault="00441120" w:rsidP="007B39F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0" w:rsidRPr="00883E9E" w:rsidRDefault="00441120" w:rsidP="007B39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ส่งเสริมสนับสนุนและสร้างความร่วมมือกับส่วนราชการที่เกี่ยวข้อง </w:t>
            </w:r>
            <w:proofErr w:type="spellStart"/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83E9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ในการจัดทำระบบกำจัดขยะ,น้ำเสียและมลพิษทางอากาศ</w:t>
            </w:r>
          </w:p>
        </w:tc>
      </w:tr>
    </w:tbl>
    <w:p w:rsidR="00183D4C" w:rsidRDefault="00183D4C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P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6A8" w:rsidRDefault="009D4847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จุดยืนทางยุทธศาสตร์</w:t>
      </w: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28F" w:rsidRDefault="007B39F9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left:0;text-align:left;margin-left:1.6pt;margin-top:.75pt;width:326pt;height:109.6pt;z-index:-251652608"/>
        </w:pict>
      </w:r>
    </w:p>
    <w:p w:rsidR="009D4847" w:rsidRDefault="009D4847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41120">
        <w:rPr>
          <w:rFonts w:ascii="TH SarabunIT๙" w:hAnsi="TH SarabunIT๙" w:cs="TH SarabunIT๙" w:hint="cs"/>
          <w:sz w:val="32"/>
          <w:szCs w:val="32"/>
          <w:cs/>
        </w:rPr>
        <w:t>เป็นเมืองที่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มุ่งพัฒนาค</w:t>
      </w:r>
      <w:r w:rsidR="00302645">
        <w:rPr>
          <w:rFonts w:ascii="TH SarabunIT๙" w:hAnsi="TH SarabunIT๙" w:cs="TH SarabunIT๙" w:hint="cs"/>
          <w:sz w:val="32"/>
          <w:szCs w:val="32"/>
          <w:cs/>
        </w:rPr>
        <w:t xml:space="preserve">วามเจริญในทุกด้าน </w:t>
      </w:r>
    </w:p>
    <w:p w:rsidR="00302645" w:rsidRDefault="00302645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พัฒนาให้ประชาชนมีคุณภาพชีวิตที่ดีและมีความสุข</w:t>
      </w:r>
    </w:p>
    <w:p w:rsidR="00302645" w:rsidRDefault="00302645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ชุมชนเข้มแข็ง สังคมสงบสุข</w:t>
      </w: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เป็นเมืองที่มีการจัดการสิ่งแวดล้อมดี</w:t>
      </w:r>
    </w:p>
    <w:p w:rsidR="007E528F" w:rsidRPr="00883E9E" w:rsidRDefault="007E528F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4AF6" w:rsidRDefault="00C04AF6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1F30" w:rsidRDefault="006A1F3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20" w:rsidRDefault="00441120" w:rsidP="00FC45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441120" w:rsidSect="00332F8F">
          <w:headerReference w:type="default" r:id="rId7"/>
          <w:pgSz w:w="11906" w:h="16838"/>
          <w:pgMar w:top="1440" w:right="1440" w:bottom="1440" w:left="1440" w:header="708" w:footer="708" w:gutter="0"/>
          <w:pgNumType w:fmt="thaiNumbers" w:start="36"/>
          <w:cols w:space="708"/>
          <w:docGrid w:linePitch="360"/>
        </w:sectPr>
      </w:pPr>
    </w:p>
    <w:p w:rsidR="00441120" w:rsidRDefault="009D5225" w:rsidP="009D52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</w:t>
      </w:r>
    </w:p>
    <w:p w:rsidR="00441120" w:rsidRDefault="00441120" w:rsidP="004411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ความเชื่อมโยงของยุทธศาสตร์ในภาพรวม</w:t>
      </w:r>
    </w:p>
    <w:p w:rsidR="00441120" w:rsidRPr="00441120" w:rsidRDefault="00441120" w:rsidP="0044112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4AF6" w:rsidRDefault="00C04AF6" w:rsidP="00C04AF6">
      <w:pPr>
        <w:rPr>
          <w:rFonts w:ascii="TH SarabunIT๙" w:hAnsi="TH SarabunIT๙" w:cs="TH SarabunIT๙"/>
          <w:sz w:val="32"/>
          <w:szCs w:val="32"/>
        </w:rPr>
      </w:pPr>
      <w:r w:rsidRPr="000D0679">
        <w:rPr>
          <w:rFonts w:ascii="TH SarabunIT๙" w:hAnsi="TH SarabunIT๙" w:cs="TH SarabunIT๙"/>
          <w:sz w:val="32"/>
          <w:szCs w:val="32"/>
          <w:cs/>
        </w:rPr>
        <w:t>1.</w:t>
      </w:r>
      <w:r w:rsidR="00441120">
        <w:rPr>
          <w:rFonts w:ascii="TH SarabunIT๙" w:hAnsi="TH SarabunIT๙" w:cs="TH SarabunIT๙" w:hint="cs"/>
          <w:sz w:val="32"/>
          <w:szCs w:val="32"/>
          <w:cs/>
        </w:rPr>
        <w:t>เทศบาลเมืองบัวใหญ่</w:t>
      </w:r>
      <w:r w:rsidRPr="000D0679">
        <w:rPr>
          <w:rFonts w:ascii="TH SarabunIT๙" w:hAnsi="TH SarabunIT๙" w:cs="TH SarabunIT๙"/>
          <w:sz w:val="32"/>
          <w:szCs w:val="32"/>
          <w:cs/>
        </w:rPr>
        <w:t>มีการจัดทำยุทธศาสตร์การพัฒนาที่สอดคล้องกับยุทธศาสตร์ชาติ 20 ปี</w:t>
      </w:r>
      <w:r w:rsidRPr="000D0679">
        <w:rPr>
          <w:rFonts w:ascii="TH SarabunIT๙" w:hAnsi="TH SarabunIT๙" w:cs="TH SarabunIT๙" w:hint="cs"/>
          <w:sz w:val="32"/>
          <w:szCs w:val="32"/>
          <w:cs/>
        </w:rPr>
        <w:t>/แผนพัฒนาเศรษฐกิจและสังคมแห่งชาติ/ยุทธศาสตร์กลุ่มจังหวัด/ยุทธศาสตร์จังหวัด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และมีแนวทางนำไปจัดทำเป็นโครงการที่เป็นรูปธรรม อย่างน้อย 10 โครงการขึ้นไป</w:t>
      </w:r>
    </w:p>
    <w:p w:rsidR="00441120" w:rsidRPr="00441120" w:rsidRDefault="00441120" w:rsidP="00C04AF6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2327"/>
        <w:gridCol w:w="2410"/>
        <w:gridCol w:w="2126"/>
        <w:gridCol w:w="2127"/>
        <w:gridCol w:w="2268"/>
        <w:gridCol w:w="2268"/>
      </w:tblGrid>
      <w:tr w:rsidR="00C04AF6" w:rsidRPr="000D0679" w:rsidTr="007B39F9">
        <w:tc>
          <w:tcPr>
            <w:tcW w:w="616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7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10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2126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ยุทธศาสตร์กลุ่มจังหวัด</w:t>
            </w:r>
          </w:p>
        </w:tc>
        <w:tc>
          <w:tcPr>
            <w:tcW w:w="2127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268" w:type="dxa"/>
          </w:tcPr>
          <w:p w:rsidR="00C04AF6" w:rsidRPr="000D0679" w:rsidRDefault="00C04AF6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.ในจังหวัด</w:t>
            </w:r>
          </w:p>
        </w:tc>
        <w:tc>
          <w:tcPr>
            <w:tcW w:w="2268" w:type="dxa"/>
          </w:tcPr>
          <w:p w:rsidR="00C04AF6" w:rsidRDefault="009D5225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</w:t>
            </w:r>
            <w:r w:rsidR="00C04A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ศาสตร์</w:t>
            </w:r>
            <w:r w:rsidR="004A2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ของเทศบาล</w:t>
            </w:r>
          </w:p>
        </w:tc>
      </w:tr>
      <w:tr w:rsidR="004A2810" w:rsidRPr="00310A77" w:rsidTr="007B39F9">
        <w:tc>
          <w:tcPr>
            <w:tcW w:w="616" w:type="dxa"/>
          </w:tcPr>
          <w:p w:rsidR="004A2810" w:rsidRPr="004A2810" w:rsidRDefault="004A2810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8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27" w:type="dxa"/>
          </w:tcPr>
          <w:p w:rsidR="004A2810" w:rsidRPr="004A2810" w:rsidRDefault="001F7AA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410" w:type="dxa"/>
          </w:tcPr>
          <w:p w:rsidR="004A2810" w:rsidRPr="004A2810" w:rsidRDefault="001F7AA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การเติบโตที่เป็นมิตรกับสิ่งแวดล้อม</w:t>
            </w:r>
          </w:p>
        </w:tc>
        <w:tc>
          <w:tcPr>
            <w:tcW w:w="2126" w:type="dxa"/>
          </w:tcPr>
          <w:p w:rsidR="00FE5645" w:rsidRDefault="00FE5645" w:rsidP="00FE56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A2810" w:rsidRPr="004A2810" w:rsidRDefault="003877C1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การบริหารจัดการทรัพยากรธรรมชาติและสิ่งแวดล้อมให้มีความสมบูรณ์อย่างยั่งยืน</w:t>
            </w: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1.ด้านการสานต่อแนวทางพระราชดำริ</w:t>
            </w: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1.ด้านการสานต่อแนวทางพระราชดำริ</w:t>
            </w:r>
          </w:p>
        </w:tc>
      </w:tr>
      <w:tr w:rsidR="004A2810" w:rsidRPr="00310A77" w:rsidTr="007B39F9">
        <w:tc>
          <w:tcPr>
            <w:tcW w:w="616" w:type="dxa"/>
          </w:tcPr>
          <w:p w:rsidR="004A2810" w:rsidRPr="004A2810" w:rsidRDefault="004A2810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81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27" w:type="dxa"/>
          </w:tcPr>
          <w:p w:rsidR="001F7AA0" w:rsidRPr="00883E9E" w:rsidRDefault="001F7AA0" w:rsidP="001F7A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ด้านการพัฒนาและเสริมสร้างศักยภาพทรัพยากรมนุษย์</w:t>
            </w:r>
          </w:p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A2810" w:rsidRPr="004A2810" w:rsidRDefault="001F7AA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2126" w:type="dxa"/>
          </w:tcPr>
          <w:p w:rsidR="00FE5645" w:rsidRDefault="00FE5645" w:rsidP="00FE56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877C1" w:rsidRPr="00883E9E" w:rsidRDefault="003877C1" w:rsidP="003877C1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การพัฒนาและเพิ่มศักยภาพการแข่งขัน</w:t>
            </w:r>
          </w:p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2.ด้านการพัฒนาการศึกษา</w:t>
            </w: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2.ด้านการพัฒนาการศึกษา</w:t>
            </w:r>
          </w:p>
        </w:tc>
      </w:tr>
      <w:tr w:rsidR="004A2810" w:rsidRPr="00310A77" w:rsidTr="007B39F9">
        <w:tc>
          <w:tcPr>
            <w:tcW w:w="616" w:type="dxa"/>
          </w:tcPr>
          <w:p w:rsidR="004A2810" w:rsidRPr="004A2810" w:rsidRDefault="004A2810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81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27" w:type="dxa"/>
          </w:tcPr>
          <w:p w:rsidR="004A2810" w:rsidRPr="004A2810" w:rsidRDefault="001F7AA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2410" w:type="dxa"/>
          </w:tcPr>
          <w:p w:rsidR="004A2810" w:rsidRPr="004A2810" w:rsidRDefault="001F7AA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การสร้างความเข้มแข็งทางเศรษฐกิจ</w:t>
            </w:r>
          </w:p>
        </w:tc>
        <w:tc>
          <w:tcPr>
            <w:tcW w:w="2126" w:type="dxa"/>
          </w:tcPr>
          <w:p w:rsidR="004A2810" w:rsidRPr="004A2810" w:rsidRDefault="00FE5645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การพัฒนาขีดความสามารถในการแข่งขันเกษตรอุตสาหกรรมและแปรรูป</w:t>
            </w:r>
          </w:p>
        </w:tc>
        <w:tc>
          <w:tcPr>
            <w:tcW w:w="2127" w:type="dxa"/>
          </w:tcPr>
          <w:p w:rsidR="003877C1" w:rsidRPr="00883E9E" w:rsidRDefault="003877C1" w:rsidP="003877C1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การพัฒนาและเพิ่มศักยภาพการแข่งขัน</w:t>
            </w:r>
          </w:p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3.ด้านการพัฒนาการเกษตร</w:t>
            </w:r>
          </w:p>
        </w:tc>
        <w:tc>
          <w:tcPr>
            <w:tcW w:w="2268" w:type="dxa"/>
          </w:tcPr>
          <w:p w:rsidR="004A2810" w:rsidRPr="004A2810" w:rsidRDefault="004A2810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3.ด้านการพัฒนาการเกษตร</w:t>
            </w:r>
          </w:p>
        </w:tc>
      </w:tr>
    </w:tbl>
    <w:p w:rsidR="00C04AF6" w:rsidRDefault="00C04AF6" w:rsidP="00C04AF6">
      <w:pPr>
        <w:rPr>
          <w:rFonts w:ascii="TH SarabunIT๙" w:hAnsi="TH SarabunIT๙" w:cs="TH SarabunIT๙"/>
          <w:sz w:val="32"/>
          <w:szCs w:val="32"/>
        </w:rPr>
      </w:pPr>
    </w:p>
    <w:p w:rsidR="00D46EDE" w:rsidRDefault="00D46EDE" w:rsidP="00C04AF6">
      <w:pPr>
        <w:rPr>
          <w:rFonts w:ascii="TH SarabunIT๙" w:hAnsi="TH SarabunIT๙" w:cs="TH SarabunIT๙"/>
          <w:sz w:val="32"/>
          <w:szCs w:val="32"/>
        </w:rPr>
      </w:pPr>
    </w:p>
    <w:p w:rsidR="00D46EDE" w:rsidRDefault="009D5225" w:rsidP="009D522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2327"/>
        <w:gridCol w:w="2410"/>
        <w:gridCol w:w="2126"/>
        <w:gridCol w:w="2127"/>
        <w:gridCol w:w="2268"/>
        <w:gridCol w:w="2268"/>
      </w:tblGrid>
      <w:tr w:rsidR="00D46EDE" w:rsidRPr="000D0679" w:rsidTr="007B39F9">
        <w:tc>
          <w:tcPr>
            <w:tcW w:w="616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7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10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2126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ยุทธศาสตร์กลุ่มจังหวัด</w:t>
            </w:r>
          </w:p>
        </w:tc>
        <w:tc>
          <w:tcPr>
            <w:tcW w:w="2127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268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.ในจังหวัด</w:t>
            </w:r>
          </w:p>
        </w:tc>
        <w:tc>
          <w:tcPr>
            <w:tcW w:w="2268" w:type="dxa"/>
          </w:tcPr>
          <w:p w:rsidR="00D46EDE" w:rsidRDefault="009D5225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ยุทธศาสตร์ของเทศบาล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8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27" w:type="dxa"/>
          </w:tcPr>
          <w:p w:rsidR="00D46EDE" w:rsidRPr="004A2810" w:rsidRDefault="00D46EDE" w:rsidP="007B39F9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ด้านการสร้างโอกาสความเสมอภาคและความเท่าเทียมกันทางสังคม</w:t>
            </w:r>
          </w:p>
        </w:tc>
        <w:tc>
          <w:tcPr>
            <w:tcW w:w="2410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การสร้างความเป็นธรรมลดความเหลื่อมล้ำในสังคม</w:t>
            </w:r>
          </w:p>
        </w:tc>
        <w:tc>
          <w:tcPr>
            <w:tcW w:w="2126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</w:tc>
        <w:tc>
          <w:tcPr>
            <w:tcW w:w="21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การยกระดับสังคมให้เป็นเมืองน่าอยู่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4.ด้านการพัฒนาสังคม</w:t>
            </w:r>
          </w:p>
        </w:tc>
        <w:tc>
          <w:tcPr>
            <w:tcW w:w="2268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4.ด้านการพัฒนาสังคม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410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การสร้างความเป็นธรรมลดความเหลื่อมล้ำในสังคม</w:t>
            </w:r>
          </w:p>
        </w:tc>
        <w:tc>
          <w:tcPr>
            <w:tcW w:w="2126" w:type="dxa"/>
          </w:tcPr>
          <w:p w:rsidR="00D46ED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การยกระดับสังคมให้เป็นเมืองน่าอยู่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ด้านการพัฒนาสาธารณ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</w:t>
            </w:r>
            <w:proofErr w:type="spellEnd"/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           สาธารณ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</w:t>
            </w:r>
            <w:proofErr w:type="spellEnd"/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2410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การพัฒนาโครงสร้างพื้นฐานและระบบ</w:t>
            </w:r>
            <w:proofErr w:type="spellStart"/>
            <w:r w:rsidRPr="00883E9E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883E9E">
              <w:rPr>
                <w:rFonts w:ascii="TH SarabunIT๙" w:hAnsi="TH SarabunIT๙" w:cs="TH SarabunIT๙"/>
                <w:sz w:val="28"/>
                <w:cs/>
              </w:rPr>
              <w:t>จิ</w:t>
            </w:r>
            <w:proofErr w:type="spellStart"/>
            <w:r w:rsidRPr="00883E9E">
              <w:rPr>
                <w:rFonts w:ascii="TH SarabunIT๙" w:hAnsi="TH SarabunIT๙" w:cs="TH SarabunIT๙"/>
                <w:sz w:val="28"/>
                <w:cs/>
              </w:rPr>
              <w:t>สติกส์</w:t>
            </w:r>
            <w:proofErr w:type="spellEnd"/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การส่งเสริมและพัฒนาการค้าการลงทุน และการค้าชายแดน</w:t>
            </w:r>
          </w:p>
        </w:tc>
        <w:tc>
          <w:tcPr>
            <w:tcW w:w="21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การพัฒนาและเพิ่มศักยภาพการแข่งขัน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6.ด้านการพัฒนาโครงสร้างพื้นฐาน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6.ด้านการพัฒนาโครงสร้างพื้นฐาน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ind w:hanging="49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การสร้างความเข้มแข็งทางเศรษฐกิจ</w:t>
            </w:r>
            <w:r w:rsidRPr="00883E9E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2126" w:type="dxa"/>
          </w:tcPr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การพัฒนาอุตสาหกรรมการท่องเที่ยวการท่องเที่ยว และผลิตภัณฑ์ไหม</w:t>
            </w:r>
            <w:r w:rsidRPr="009D132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1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การพัฒนาและเพิ่มศักยภาพการแข่งขัน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 ศาสนา วัฒนธรรมและกีฬา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 ศาสนา วัฒนธรรมและกีฬา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D46E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ด้านการปรับสมดุลและพัฒนาระบบการบริหารจัดการภาครัฐ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การเพิ่มประสิทธิภาพ และ</w:t>
            </w:r>
            <w:proofErr w:type="spellStart"/>
            <w:r w:rsidRPr="00883E9E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883E9E">
              <w:rPr>
                <w:rFonts w:ascii="TH SarabunIT๙" w:hAnsi="TH SarabunIT๙" w:cs="TH SarabunIT๙"/>
                <w:sz w:val="28"/>
                <w:cs/>
              </w:rPr>
              <w:t>บาลภาครัฐ</w:t>
            </w:r>
          </w:p>
        </w:tc>
        <w:tc>
          <w:tcPr>
            <w:tcW w:w="2126" w:type="dxa"/>
          </w:tcPr>
          <w:p w:rsidR="00D46ED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การพัฒนาระบบการบริหารจัดการภาครัฐ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8.ด้านการบริหารจัดการบ้านเมืองที่ดี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8.ด้านการบริหารจัดการบ้านเมืองที่ดี</w:t>
            </w:r>
          </w:p>
        </w:tc>
      </w:tr>
    </w:tbl>
    <w:p w:rsidR="00D46EDE" w:rsidRDefault="00D46EDE" w:rsidP="00C04AF6">
      <w:pPr>
        <w:rPr>
          <w:rFonts w:ascii="TH SarabunIT๙" w:hAnsi="TH SarabunIT๙" w:cs="TH SarabunIT๙"/>
          <w:sz w:val="32"/>
          <w:szCs w:val="32"/>
        </w:rPr>
      </w:pPr>
    </w:p>
    <w:p w:rsidR="007B39F9" w:rsidRDefault="007B39F9" w:rsidP="00C04AF6">
      <w:pPr>
        <w:rPr>
          <w:rFonts w:ascii="TH SarabunIT๙" w:hAnsi="TH SarabunIT๙" w:cs="TH SarabunIT๙"/>
          <w:sz w:val="32"/>
          <w:szCs w:val="32"/>
        </w:rPr>
      </w:pPr>
    </w:p>
    <w:p w:rsidR="007B39F9" w:rsidRDefault="007B39F9" w:rsidP="009D522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46EDE" w:rsidRPr="00D46EDE" w:rsidRDefault="009D5225" w:rsidP="009D5225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49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2327"/>
        <w:gridCol w:w="2410"/>
        <w:gridCol w:w="2126"/>
        <w:gridCol w:w="2127"/>
        <w:gridCol w:w="2268"/>
        <w:gridCol w:w="2268"/>
      </w:tblGrid>
      <w:tr w:rsidR="00D46EDE" w:rsidRPr="000D0679" w:rsidTr="007B39F9">
        <w:tc>
          <w:tcPr>
            <w:tcW w:w="616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7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10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2126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ยุทธศาสตร์กลุ่มจังหวัด</w:t>
            </w:r>
          </w:p>
        </w:tc>
        <w:tc>
          <w:tcPr>
            <w:tcW w:w="2127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268" w:type="dxa"/>
          </w:tcPr>
          <w:p w:rsidR="00D46EDE" w:rsidRPr="000D0679" w:rsidRDefault="00D46EDE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.ในจังหวัด</w:t>
            </w:r>
          </w:p>
        </w:tc>
        <w:tc>
          <w:tcPr>
            <w:tcW w:w="2268" w:type="dxa"/>
          </w:tcPr>
          <w:p w:rsidR="00D46EDE" w:rsidRDefault="009D5225" w:rsidP="007B39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ยุทธศาสตร์ของเทศบาล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2410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การเสริมสร้างความมั่นคง</w:t>
            </w:r>
            <w:r w:rsidRPr="00883E9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126" w:type="dxa"/>
          </w:tcPr>
          <w:p w:rsidR="00D46ED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D46EDE" w:rsidRPr="00883E9E" w:rsidRDefault="00D46EDE" w:rsidP="007B39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การเสริมสร้างความมั่นคงทุกมิติ เพื่อปกป้องสถาบันหลักของชาติ และความปลอดภัยในชีวิต  </w:t>
            </w:r>
          </w:p>
          <w:p w:rsidR="00D46EDE" w:rsidRPr="00883E9E" w:rsidRDefault="00D46EDE" w:rsidP="007B39F9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ทรัพย์สินของประชาชน</w:t>
            </w:r>
          </w:p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</w:tr>
      <w:tr w:rsidR="00D46EDE" w:rsidRPr="000D0679" w:rsidTr="007B39F9">
        <w:tc>
          <w:tcPr>
            <w:tcW w:w="616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2410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การเติบโตที่เป็นมิตรกับสิ่งแวดล้อม</w:t>
            </w:r>
            <w:r w:rsidRPr="00883E9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126" w:type="dxa"/>
          </w:tcPr>
          <w:p w:rsidR="00D46EDE" w:rsidRPr="004A2810" w:rsidRDefault="00D46EDE" w:rsidP="007B39F9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  <w:r w:rsidRPr="009D132C">
              <w:rPr>
                <w:rFonts w:ascii="TH SarabunPSK" w:hAnsi="TH SarabunPSK" w:cs="TH SarabunPSK"/>
                <w:color w:val="000000"/>
                <w:sz w:val="32"/>
                <w:cs/>
              </w:rPr>
              <w:t>ยกระดับการพัฒนาคุณภาพชีวิต</w:t>
            </w:r>
          </w:p>
        </w:tc>
        <w:tc>
          <w:tcPr>
            <w:tcW w:w="2127" w:type="dxa"/>
          </w:tcPr>
          <w:p w:rsidR="00D46EDE" w:rsidRPr="004A2810" w:rsidRDefault="00D46EDE" w:rsidP="007B39F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การบริหารจัดการทรัพยากรธรรมชาติและสิ่งแวดล้อมให้มีความสมบูรณ์อย่างยั่งยืน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2268" w:type="dxa"/>
          </w:tcPr>
          <w:p w:rsidR="00D46EDE" w:rsidRDefault="00D46EDE" w:rsidP="007B39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</w:p>
        </w:tc>
      </w:tr>
    </w:tbl>
    <w:p w:rsidR="00D46EDE" w:rsidRDefault="00D46EDE" w:rsidP="00C04AF6">
      <w:pPr>
        <w:rPr>
          <w:rFonts w:ascii="TH SarabunIT๙" w:hAnsi="TH SarabunIT๙" w:cs="TH SarabunIT๙"/>
          <w:sz w:val="32"/>
          <w:szCs w:val="32"/>
        </w:rPr>
      </w:pPr>
    </w:p>
    <w:p w:rsidR="00D46EDE" w:rsidRDefault="00D46EDE" w:rsidP="00C04AF6">
      <w:pPr>
        <w:rPr>
          <w:rFonts w:ascii="TH SarabunIT๙" w:hAnsi="TH SarabunIT๙" w:cs="TH SarabunIT๙"/>
          <w:sz w:val="32"/>
          <w:szCs w:val="32"/>
        </w:rPr>
      </w:pPr>
    </w:p>
    <w:p w:rsidR="0053367B" w:rsidRDefault="0053367B" w:rsidP="00533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1F30" w:rsidRPr="007E528F">
        <w:rPr>
          <w:rFonts w:ascii="TH SarabunIT๙" w:hAnsi="TH SarabunIT๙" w:cs="TH SarabunIT๙"/>
          <w:sz w:val="32"/>
          <w:szCs w:val="32"/>
          <w:cs/>
        </w:rPr>
        <w:t>โดยสรุป</w:t>
      </w:r>
      <w:r w:rsidR="003877C1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  <w:r w:rsidR="006A1F30" w:rsidRPr="007E5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77C1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ยุทธศาสตร์การพัฒนาตามแผนพัฒนาท้องถิ่น (พ.ศ.2561-2565) ของเทศบาลเมืองบัวใหญ่</w:t>
      </w:r>
      <w:r w:rsidR="006A1F30" w:rsidRPr="007E528F">
        <w:rPr>
          <w:rFonts w:ascii="TH SarabunIT๙" w:hAnsi="TH SarabunIT๙" w:cs="TH SarabunIT๙"/>
          <w:sz w:val="32"/>
          <w:szCs w:val="32"/>
          <w:cs/>
        </w:rPr>
        <w:t>มีความสอดคล้อง สามารถเชื่อมโยงกับ</w:t>
      </w:r>
      <w:r w:rsidRPr="00883E9E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</w:p>
    <w:p w:rsidR="0053367B" w:rsidRDefault="0053367B" w:rsidP="00D46E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83E9E">
        <w:rPr>
          <w:rFonts w:ascii="TH SarabunIT๙" w:hAnsi="TH SarabunIT๙" w:cs="TH SarabunIT๙"/>
          <w:sz w:val="32"/>
          <w:szCs w:val="32"/>
          <w:cs/>
        </w:rPr>
        <w:t>ะยะ 20 ปี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(พ.ศ.2561 – 2580)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ทิศทางแผนพัฒนาเศรษฐกิจและสังคมแห่งชาติ ฉบับที่ 12 (พ.ศ.2560-2564)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r w:rsidRPr="00883E9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แผนพัฒนากลุ่มจังหวัดภาคตะวันออกเฉียงเหนือตอนล่าง 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(นครราชสีมา ชัยภูมิ บุรีรัมย์ สุรินทร์)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ยุทธศาสตร์จังหวัดนครราชสีมา และยุทธศาสตร์ขององค์กรปกครองส่วนท้องถิ่นในจังหวัดนครราชสีมา </w:t>
      </w:r>
    </w:p>
    <w:p w:rsidR="00D46EDE" w:rsidRDefault="00D46EDE" w:rsidP="00D46E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D46EDE" w:rsidSect="00332F8F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D46EDE" w:rsidRDefault="00D46EDE" w:rsidP="00533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1F30" w:rsidRDefault="0053367B" w:rsidP="005336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3.การวิเคราะห์เพื่อพัฒนาเทศบาลเมืองบัวใหญ่</w:t>
      </w:r>
    </w:p>
    <w:p w:rsidR="00067E0E" w:rsidRPr="00883E9E" w:rsidRDefault="00067E0E" w:rsidP="00067E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16"/>
          <w:szCs w:val="16"/>
          <w:cs/>
        </w:rPr>
        <w:br/>
      </w:r>
      <w:r w:rsidRPr="00883E9E">
        <w:rPr>
          <w:rFonts w:ascii="TH SarabunIT๙" w:hAnsi="TH SarabunIT๙" w:cs="TH SarabunIT๙"/>
          <w:sz w:val="32"/>
          <w:szCs w:val="32"/>
          <w:cs/>
        </w:rPr>
        <w:tab/>
        <w:t xml:space="preserve">ผลการพัฒนาเทศบาลเมืองบัวใหญ่ที่ผ่านมาได้นำหลักกา </w:t>
      </w:r>
      <w:r w:rsidRPr="00883E9E">
        <w:rPr>
          <w:rFonts w:ascii="TH SarabunIT๙" w:hAnsi="TH SarabunIT๙" w:cs="TH SarabunIT๙"/>
          <w:sz w:val="32"/>
          <w:szCs w:val="32"/>
        </w:rPr>
        <w:t>SWOT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มาใช้ในการวิเคราะห์ ซึ่ง </w:t>
      </w:r>
      <w:r w:rsidRPr="00883E9E">
        <w:rPr>
          <w:rFonts w:ascii="TH SarabunIT๙" w:hAnsi="TH SarabunIT๙" w:cs="TH SarabunIT๙"/>
          <w:sz w:val="32"/>
          <w:szCs w:val="32"/>
        </w:rPr>
        <w:t xml:space="preserve">SWOT </w:t>
      </w:r>
      <w:r w:rsidRPr="00883E9E">
        <w:rPr>
          <w:rFonts w:ascii="TH SarabunIT๙" w:hAnsi="TH SarabunIT๙" w:cs="TH SarabunIT๙"/>
          <w:sz w:val="32"/>
          <w:szCs w:val="32"/>
          <w:cs/>
        </w:rPr>
        <w:t>เป็นคำย่อมาจากคำว่า</w:t>
      </w:r>
      <w:r w:rsidRPr="00883E9E">
        <w:rPr>
          <w:rFonts w:ascii="TH SarabunIT๙" w:hAnsi="TH SarabunIT๙" w:cs="TH SarabunIT๙"/>
          <w:sz w:val="32"/>
          <w:szCs w:val="32"/>
        </w:rPr>
        <w:t xml:space="preserve"> Strengths, Weaknesses, Opportunities, and Threats 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83E9E">
        <w:rPr>
          <w:rFonts w:ascii="TH SarabunIT๙" w:hAnsi="TH SarabunIT๙" w:cs="TH SarabunIT๙"/>
          <w:sz w:val="32"/>
          <w:szCs w:val="32"/>
          <w:cs/>
        </w:rPr>
        <w:t>จุดย</w:t>
      </w:r>
      <w:proofErr w:type="spellEnd"/>
    </w:p>
    <w:p w:rsidR="00067E0E" w:rsidRPr="00883E9E" w:rsidRDefault="00067E0E" w:rsidP="00067E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คือ จุดแข็ง หมายถึง ความสามารถและสถานการณ์ภายในองค์กรที่เป็นบวก ซึ่งองค์กรนำมาใช้เป็นประโยชน์ในการทำงานเพื่อบรรลุวัตถุประสงค์ หรือการดำเนินงานภายในองค์กรที่ทำได้ดี </w:t>
      </w:r>
    </w:p>
    <w:p w:rsidR="00067E0E" w:rsidRPr="00883E9E" w:rsidRDefault="00067E0E" w:rsidP="00067E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  <w:r w:rsidRPr="00883E9E">
        <w:rPr>
          <w:rFonts w:ascii="TH SarabunIT๙" w:hAnsi="TH SarabunIT๙" w:cs="TH SarabunIT๙"/>
          <w:sz w:val="32"/>
          <w:szCs w:val="32"/>
          <w:cs/>
        </w:rPr>
        <w:t>คือ จุดอ่อน หมายถึง สถานการณ์ภายในองค์กรที่เป็นลบและด้อยความสามารถ          ซึ่งองค์กรไม่สามารถนำมาใช้เป็นประโยชน์ในการทำงานเพื่อบรรลุวัตถุประสงค์ หรือหมายถึง การดำเนินงานภายในที่องค์กรทำได้ไม่ดี</w:t>
      </w:r>
      <w:r w:rsidRPr="00883E9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7E0E" w:rsidRPr="00883E9E" w:rsidRDefault="00067E0E" w:rsidP="00067E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3E9E">
        <w:rPr>
          <w:rFonts w:ascii="TH SarabunIT๙" w:hAnsi="TH SarabunIT๙" w:cs="TH SarabunIT๙"/>
          <w:sz w:val="32"/>
          <w:szCs w:val="32"/>
        </w:rPr>
        <w:tab/>
      </w:r>
      <w:r w:rsidRPr="00883E9E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  <w:r w:rsidRPr="00883E9E">
        <w:rPr>
          <w:rFonts w:ascii="TH SarabunIT๙" w:hAnsi="TH SarabunIT๙" w:cs="TH SarabunIT๙"/>
          <w:sz w:val="32"/>
          <w:szCs w:val="32"/>
          <w:cs/>
        </w:rPr>
        <w:t xml:space="preserve">คือ โอกาส หมายถึง ปัจจัยและสถานการณ์ภายนอกที่เอื้ออำนวยให้การทำงานขององค์กรบรรลุวัตถุประสงค์ หรือ สภาพแวดล้อมภายนอกที่เป็นประโยชน์ต่อการดำเนินการขององค์กร </w:t>
      </w:r>
      <w:r w:rsidRPr="00883E9E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5041" w:type="dxa"/>
        <w:tblCellSpacing w:w="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1"/>
      </w:tblGrid>
      <w:tr w:rsidR="00067E0E" w:rsidRPr="00883E9E" w:rsidTr="00067E0E">
        <w:trPr>
          <w:trHeight w:val="8222"/>
          <w:tblCellSpacing w:w="0" w:type="dxa"/>
        </w:trPr>
        <w:tc>
          <w:tcPr>
            <w:tcW w:w="15041" w:type="dxa"/>
            <w:shd w:val="clear" w:color="auto" w:fill="FFFFFF"/>
            <w:vAlign w:val="center"/>
          </w:tcPr>
          <w:p w:rsidR="00067E0E" w:rsidRPr="00883E9E" w:rsidRDefault="00067E0E" w:rsidP="00067E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 xml:space="preserve">     Threats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คือ อุปสรรค หมายถึง ปัจจัยและสถานการณ์ภายนอกที่ขัดขวางการทำงานขององค์กรไม่ให้บรรลุ</w:t>
            </w:r>
          </w:p>
          <w:p w:rsidR="00067E0E" w:rsidRPr="00883E9E" w:rsidRDefault="00067E0E" w:rsidP="00067E0E">
            <w:pPr>
              <w:tabs>
                <w:tab w:val="left" w:pos="1029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วัตถุประสงค์ หรือหมายถึงสภาพแวดล้อมภายนอกที่เป็นปัญหาต่อองค์กร โดยสรุปผลการวิเคราะห์ </w:t>
            </w: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 xml:space="preserve">SWOT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ของ                                                                                เทศบาลเมืองบัวใหญ่ ดังนี้</w:t>
            </w:r>
          </w:p>
          <w:p w:rsidR="00067E0E" w:rsidRPr="00883E9E" w:rsidRDefault="00067E0E" w:rsidP="00067E0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( 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คณะผู้บริหารมีวิสัยทัศน์ในการบริหารงานและการพัฒนาท้องถิ่น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มีการกำหนดส่วนราชการและส่วนงานย่อยในองค์กรมีความชัดเจนครอบคลุมทุกภารกิจ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บุคลากรในองค์กรมีความรู้ ความสามารถในการปฏิบัติงานให้บรรลุวัตถุประสงค์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มีการอนุรักษ์สืบสานวัฒนธรรม ขนบธรรมเนียมประเพณี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มีราชการส่วนภูมิภาคหลายหน่วยงาน สามารถประสานงานได้อย่างสะดวกและครบถ้วน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มีสถานศึกษาที่ครอบคลุมต่อการจัดการศึกษาทุกช่วงชั้น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มีศักยภาพในการประชาสัมพันธ์และสื่อสารกับประชาชนหลากหลายช่องทาง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มีสวนสาธารณะเพื่อการพักผ่อนและออกกำลังกาย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มีแหล่งน้ำอุปโภค-บริโภค และสามารถพัฒนาเป็นพื้นที่สีเขียว</w:t>
            </w:r>
          </w:p>
          <w:p w:rsidR="00067E0E" w:rsidRPr="00883E9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มีตลาดสดเปิดให้บริการทั้งเช้า – เย็น และมีตลาดกลางคืนให้บริการในพื้นที่</w:t>
            </w:r>
          </w:p>
          <w:p w:rsidR="00067E0E" w:rsidRDefault="00067E0E" w:rsidP="00067E0E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มีโครงการขนาดใหญ่เพื่อพัฒนาความเจริญในพื้นที่ เช่น โครงการรถไฟทางคู่ การขยายยกระดับโรงพยาบาลบัวใหญ่</w:t>
            </w: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Pr="00883E9E" w:rsidRDefault="00D46EDE" w:rsidP="00D46E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67E0E" w:rsidRPr="00883E9E" w:rsidRDefault="00F06A1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ระบบผลิตประปาชำรุดเนื่องจากใช้งานมาเป็นเวลานาน </w:t>
            </w:r>
            <w:r w:rsidR="00067E0E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ท่อประปาเก่าชำรุด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และมีขนาดเล็กไม่ได้มาตรฐาน</w:t>
            </w:r>
            <w:r w:rsidR="00067E0E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โครงข่ายการระบายน้ำยังไม่ครอบคลุมทุกพื้นที่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มีการรุกล้ำที่สาธารณะ 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การประกอบการค้ารุกล้ำทางเท้า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แหล่งน้ำอุปโภค บริโภคไม่เพียงพอ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ปริมาณขยะเพิ่มมากขึ้น และการคัดแยกขยะยังไม่ทั่วถึง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ที่ทิ้งขยะไม่เพียงพอรองรับปริมาณขยะที่เพิ่มมากขึ้น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ที่ตั้งเขตเทศบาลไม่อยู่ในเส้นทางสายหลักและห่างจากจังหวัดมาก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การกำหนดแนวเขตเทศบาลกับองค์กรปกครองส่วนท้องถิ่นข้างเคียงไม่ชัดเจน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ไม่มีแหล่งท่องเที่ยวที่น่าสนใจ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การมั่วสุมของวัยรุ่น เช่น ร้าน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สวนสาธารณะ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งบประมาณไม่เพียงพอต่อการพัฒนา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สวัสดิการผู้สูงอายุ ผู้พิการ ผู้ป่วยเอดส์ ยังไม่ทั่วถึง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ปัญหาคนว่างงาน และแรงงานต่างชาติ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แหล่งน้ำเพื่อการเกษตรไม่เพียงพอในช่วงฤดูแล้ง</w:t>
            </w:r>
          </w:p>
          <w:p w:rsidR="00067E0E" w:rsidRPr="00883E9E" w:rsidRDefault="00067E0E" w:rsidP="00067E0E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การจัดเก็บรายได้ยังไม่ครอบคลุมตามเป้าหมาย</w:t>
            </w:r>
          </w:p>
          <w:p w:rsidR="00067E0E" w:rsidRPr="00883E9E" w:rsidRDefault="00067E0E" w:rsidP="0006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นโยบายรัฐบาลส่งเสริมให้ทุกภาคส่วนมีส่วนร่วมมากขึ้น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การก่อสร้างถนนสี่เลน ทำให้การคมนาคมสะดวกยิ่งขึ้น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การพัฒนาโครงข่ายคมนาคม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และโล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โดยการก่อสร้างรถไฟทางคู่</w:t>
            </w:r>
            <w:r w:rsidR="00F06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และรถไฟความเร็วสูง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การกระจายอำนาจกำหนดหน้าที่ต้องทำตามกฎหมาย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การบริหารภายใต้หลักการบริหารจัดการบ้านเมืองที่ดี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กฎหมายให้อำนาจในการดำเนินการ เช่น พ.ร.บ.สาธารณสุข,พ.ร.บ.ควบคุมอาคาร ฯลฯ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ระบบเทคโนโลยีสารสนเทศที่ทันสมัย เอื้อต่อการเชื่อมโยงข้อมูลข่าวสารและการเรียนรู้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มีพันธมิตรในการทำงานให้สำเร็จ เช่น อ.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ส.ม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</w:t>
            </w:r>
            <w:proofErr w:type="spellStart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.,โรงพยาบาล ฯลฯ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มีฐานข้อมูล เอกสาร งานวิจัย ข้อมูลวิชาการจากหน่วยงานต่าง ๆ </w:t>
            </w:r>
          </w:p>
          <w:p w:rsidR="00067E0E" w:rsidRPr="00883E9E" w:rsidRDefault="00067E0E" w:rsidP="00067E0E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กระแสด้านการรักษาสิ่งแวดล้อม เช่น ภาวะโลกร้อน ทำให้ทุกภาคส่วนให้ความสำคัญในการแก้ไขปัญหา</w:t>
            </w:r>
          </w:p>
          <w:p w:rsidR="00067E0E" w:rsidRDefault="00067E0E" w:rsidP="0006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06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06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EDE" w:rsidRDefault="00D46EDE" w:rsidP="00067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7E0E" w:rsidRPr="00883E9E" w:rsidRDefault="00067E0E" w:rsidP="00067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Treat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ที่ตั้งเทศบาลห่างไกลถนนสายหลัก การคมนาคมไม่สะดวก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ขาดทรัพยากรธรรมชาติที่เป็นต้นทุนในการพัฒนา เช่น แหล่งน้ำธรรมชาติไม่เพียงพอ แหล่งน้ำที่มีกักเก็บน้ำได้น้อย 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แหล่งน้ำตื้นเขิน</w:t>
            </w:r>
            <w:r w:rsidR="00F06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มีวัชพืช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กักเก็บน้ำได้น้อย 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ไม่มีสถานที่ท่องเที่ยวทางธรรมชาติ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ขาดสิ่งจูงใจในการลงทุน เช่น จำนวนประชากรน้อย การคมนาคมไม่เอื้ออำนวย ฯลฯ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การสนับสนุนงบประมาณจากส่วนกลางไม่เพียงพอ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ประสบปัญหาภัยแล้ง ผลผลิตทางการเกษตรไม่ดี 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ประชาชนมีรายได้น้อย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การจัดเก็บรายได้น้อย เศรษฐกิจในท้องถิ่นไม่ดี 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ปัญหาแรงงานต่างด้าว</w:t>
            </w:r>
          </w:p>
          <w:p w:rsidR="00067E0E" w:rsidRPr="00883E9E" w:rsidRDefault="00067E0E" w:rsidP="00067E0E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ปัญหาวัยรุ่นมั่วสุม </w:t>
            </w:r>
          </w:p>
          <w:p w:rsidR="00067E0E" w:rsidRPr="00883E9E" w:rsidRDefault="00067E0E" w:rsidP="00067E0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จากการวิเคราะห์ </w:t>
            </w: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 xml:space="preserve">SWOT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แล้วจะเห็นได้ว่าเทศบาลเมืองบัวใหญ่ในปัจจุบันอยู่ในตำแหน่งต้องให้ความสำคัญ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ในเรื่องการปรับปรุงพัฒนา โดยต้องเร่งดำเนินการแก้ไขหรือลดจุดอ่อน และใช้โอกาสที่ดีที่จากภายในและภายนอก เพื่อ</w:t>
            </w:r>
          </w:p>
          <w:p w:rsidR="00067E0E" w:rsidRPr="00883E9E" w:rsidRDefault="00067E0E" w:rsidP="00067E0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พัฒนาให้เกิดประโยชน์ โดยเทศบาลเมืองบัวใหญ่ต้องใช้โอกาสในการรับการสนับสนุนงบประมาณจากหน่วยงานอื่น ๆ 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เพื่อเร่งพัฒนาความเจริญให้ท้องถิ่น เพื่อแก้ไขปัญหาและสนองตอบต่อความต้องการของประชาชนอย่างมีประสิทธิภาพ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67E0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883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การประเมินสถานการณ์สภาพแวดล้อมนอกที่เกี่ยวข้อง</w:t>
            </w:r>
          </w:p>
          <w:p w:rsidR="00F06A1E" w:rsidRPr="00F06A1E" w:rsidRDefault="00F06A1E" w:rsidP="00067E0E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จากการทีอำเภอบัวใหญ่มีการขยายตัวของเมืองเพิ่มมากขึ้น มีการก่อสร้างโครงการขนาดใหญ่ในพื้นที่ เช่น การ</w:t>
            </w:r>
          </w:p>
          <w:p w:rsidR="00F06A1E" w:rsidRDefault="00F06A1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ก่อสร้างรถไฟทางคู่,รถไฟความเร็วสูง </w:t>
            </w:r>
            <w:r w:rsidR="00067E0E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การก่อสร้างโรงพยาบาลบัวใหญ่เป็นโรงพยาบาลขนาดใหญ่ขึ้น เป็นต้น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ในระหว่างการ</w:t>
            </w:r>
          </w:p>
          <w:p w:rsidR="00F06A1E" w:rsidRDefault="00F06A1E" w:rsidP="00F06A1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ดำเนินการก่อสร้าง ได้มี</w:t>
            </w:r>
            <w:r w:rsidR="00067E0E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แรงงานจากต่างถิ่นเข้ามาในเขตเมืองเพิ่มมากขึ้น รวมทั้งการอพยพของประชากรที่เข้ามาอยู่อาศัย</w:t>
            </w:r>
          </w:p>
          <w:p w:rsidR="00F06A1E" w:rsidRDefault="00067E0E" w:rsidP="00F06A1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ในเขตเมืองในลักษณะประชากรแฝง </w:t>
            </w:r>
            <w:r w:rsidR="00F06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ทำให้เศรษฐกิจหมุนเวียนดีขึ้น แต่เมื่อการดำเนินการโครงการขนาดใหญ่แล้วเสร็จ อาจส่ง</w:t>
            </w:r>
          </w:p>
          <w:p w:rsidR="008E6514" w:rsidRDefault="00F06A1E" w:rsidP="00F06A1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ผลให้เศรษฐกิจ</w:t>
            </w:r>
            <w:r w:rsidR="008E6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ชะลอ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8E6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E6514" w:rsidRDefault="008E6514" w:rsidP="00F06A1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06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ในด้านการจัดการขยะและสิ่งแวดล้อมพบว่ายังคงมี</w:t>
            </w:r>
            <w:r w:rsidR="00067E0E"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ปริมาณขยะจากครัวเรือนที่นำมาทิ้ง รวมทั้งขยะจากพื้นที่ข้างเคียง</w:t>
            </w:r>
          </w:p>
          <w:p w:rsidR="00067E0E" w:rsidRPr="00883E9E" w:rsidRDefault="00067E0E" w:rsidP="00F06A1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ที่ประชาชนนำมาทิ้งในเขตเทศบาลมีปริมาณเพิ่มมากขึ้น</w:t>
            </w:r>
            <w:r w:rsidR="008E6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จึงต้องมีแผนการจัดระบบกำจัดขยะเพื่อรองรับในอนาคต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นอกจากนี้</w:t>
            </w:r>
            <w:r w:rsidRPr="00883E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การเติบโตของธุรกิจการค้า ที่พักอาศัยที่เพิ่มมากขั้น ทำให้มีการใช้น้ำประปาเพิ่มมากขึ้น ทำให้แหล่ง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>น้ำดิบสำหรับการผลิตน้ำประปาอาจมีไม่เพียงพอ จึงจำเป็นต้องจัดเตรียมหาที่ดินเพื่อเป็นแหล่งกักเก็บน้ำมากขึ้น</w:t>
            </w:r>
            <w:r w:rsidR="008E6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7E0E" w:rsidRPr="00883E9E" w:rsidRDefault="00067E0E" w:rsidP="00067E0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3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.................................................................</w:t>
            </w:r>
          </w:p>
        </w:tc>
      </w:tr>
    </w:tbl>
    <w:p w:rsidR="00067E0E" w:rsidRPr="00883E9E" w:rsidRDefault="00067E0E" w:rsidP="00FC45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67E0E" w:rsidRPr="00883E9E" w:rsidSect="00332F8F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AC" w:rsidRDefault="00E81BAC" w:rsidP="00332F8F">
      <w:pPr>
        <w:spacing w:after="0" w:line="240" w:lineRule="auto"/>
      </w:pPr>
      <w:r>
        <w:separator/>
      </w:r>
    </w:p>
  </w:endnote>
  <w:endnote w:type="continuationSeparator" w:id="0">
    <w:p w:rsidR="00E81BAC" w:rsidRDefault="00E81BAC" w:rsidP="003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AC" w:rsidRDefault="00E81BAC" w:rsidP="00332F8F">
      <w:pPr>
        <w:spacing w:after="0" w:line="240" w:lineRule="auto"/>
      </w:pPr>
      <w:r>
        <w:separator/>
      </w:r>
    </w:p>
  </w:footnote>
  <w:footnote w:type="continuationSeparator" w:id="0">
    <w:p w:rsidR="00E81BAC" w:rsidRDefault="00E81BAC" w:rsidP="0033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F9" w:rsidRDefault="007B39F9">
    <w:pPr>
      <w:pStyle w:val="a8"/>
      <w:jc w:val="right"/>
    </w:pPr>
  </w:p>
  <w:p w:rsidR="007B39F9" w:rsidRDefault="007B39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4A0"/>
    <w:multiLevelType w:val="hybridMultilevel"/>
    <w:tmpl w:val="4C4A0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761"/>
    <w:multiLevelType w:val="hybridMultilevel"/>
    <w:tmpl w:val="4F86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1FD"/>
    <w:multiLevelType w:val="hybridMultilevel"/>
    <w:tmpl w:val="CDE8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C3B0C"/>
    <w:multiLevelType w:val="hybridMultilevel"/>
    <w:tmpl w:val="E8D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67B0"/>
    <w:multiLevelType w:val="multilevel"/>
    <w:tmpl w:val="4B788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765498"/>
    <w:multiLevelType w:val="hybridMultilevel"/>
    <w:tmpl w:val="32C0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40EB0"/>
    <w:multiLevelType w:val="hybridMultilevel"/>
    <w:tmpl w:val="373A3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611A1"/>
    <w:multiLevelType w:val="hybridMultilevel"/>
    <w:tmpl w:val="7B3E9D34"/>
    <w:lvl w:ilvl="0" w:tplc="599A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95B10"/>
    <w:multiLevelType w:val="hybridMultilevel"/>
    <w:tmpl w:val="1FF67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00B64"/>
    <w:multiLevelType w:val="hybridMultilevel"/>
    <w:tmpl w:val="6CCC298A"/>
    <w:lvl w:ilvl="0" w:tplc="8D5A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04AB3"/>
    <w:rsid w:val="00013A04"/>
    <w:rsid w:val="00066C64"/>
    <w:rsid w:val="00067E0E"/>
    <w:rsid w:val="00080C23"/>
    <w:rsid w:val="000A1919"/>
    <w:rsid w:val="000F01CB"/>
    <w:rsid w:val="0016747B"/>
    <w:rsid w:val="00183D4C"/>
    <w:rsid w:val="001E3BFA"/>
    <w:rsid w:val="001F7AA0"/>
    <w:rsid w:val="00220AFC"/>
    <w:rsid w:val="00227711"/>
    <w:rsid w:val="00302645"/>
    <w:rsid w:val="0031272E"/>
    <w:rsid w:val="00312EC4"/>
    <w:rsid w:val="00332F8F"/>
    <w:rsid w:val="003877C1"/>
    <w:rsid w:val="0041411D"/>
    <w:rsid w:val="00420750"/>
    <w:rsid w:val="00441120"/>
    <w:rsid w:val="004A2810"/>
    <w:rsid w:val="004E3CE8"/>
    <w:rsid w:val="0053367B"/>
    <w:rsid w:val="006054E6"/>
    <w:rsid w:val="00622D8E"/>
    <w:rsid w:val="00652B96"/>
    <w:rsid w:val="006879C4"/>
    <w:rsid w:val="006A1F30"/>
    <w:rsid w:val="006A76C0"/>
    <w:rsid w:val="006D105E"/>
    <w:rsid w:val="00751929"/>
    <w:rsid w:val="00775AF7"/>
    <w:rsid w:val="007B23F4"/>
    <w:rsid w:val="007B39F9"/>
    <w:rsid w:val="007D3555"/>
    <w:rsid w:val="007E528F"/>
    <w:rsid w:val="00842E9A"/>
    <w:rsid w:val="00883E9E"/>
    <w:rsid w:val="008D1F5D"/>
    <w:rsid w:val="008E6514"/>
    <w:rsid w:val="00922D59"/>
    <w:rsid w:val="009453B9"/>
    <w:rsid w:val="009C365A"/>
    <w:rsid w:val="009C667D"/>
    <w:rsid w:val="009D132C"/>
    <w:rsid w:val="009D4847"/>
    <w:rsid w:val="009D5225"/>
    <w:rsid w:val="009F383A"/>
    <w:rsid w:val="00B45F94"/>
    <w:rsid w:val="00B519F2"/>
    <w:rsid w:val="00B51D33"/>
    <w:rsid w:val="00B65E17"/>
    <w:rsid w:val="00BA36A8"/>
    <w:rsid w:val="00BF0BDD"/>
    <w:rsid w:val="00C04AF6"/>
    <w:rsid w:val="00C1603B"/>
    <w:rsid w:val="00CE6C29"/>
    <w:rsid w:val="00D46EDE"/>
    <w:rsid w:val="00D60870"/>
    <w:rsid w:val="00DC7429"/>
    <w:rsid w:val="00E1481B"/>
    <w:rsid w:val="00E55BBD"/>
    <w:rsid w:val="00E81BAC"/>
    <w:rsid w:val="00E95991"/>
    <w:rsid w:val="00ED285D"/>
    <w:rsid w:val="00F04AB3"/>
    <w:rsid w:val="00F06A1E"/>
    <w:rsid w:val="00F42B53"/>
    <w:rsid w:val="00F9414D"/>
    <w:rsid w:val="00FC0070"/>
    <w:rsid w:val="00FC45E2"/>
    <w:rsid w:val="00FE5645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C3433D6A-9EB7-4E37-AA32-AE4C338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45E2"/>
  </w:style>
  <w:style w:type="paragraph" w:styleId="a4">
    <w:name w:val="List Paragraph"/>
    <w:basedOn w:val="a"/>
    <w:uiPriority w:val="34"/>
    <w:qFormat/>
    <w:rsid w:val="004E3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0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105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6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67E0E"/>
    <w:rPr>
      <w:rFonts w:ascii="Angsana New" w:hAnsi="Angsana New" w:cs="Angsana New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67E0E"/>
    <w:rPr>
      <w:rFonts w:ascii="Angsana New" w:hAnsi="Angsana New" w:cs="Angsana New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9D132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32F8F"/>
  </w:style>
  <w:style w:type="paragraph" w:styleId="aa">
    <w:name w:val="footer"/>
    <w:basedOn w:val="a"/>
    <w:link w:val="ab"/>
    <w:uiPriority w:val="99"/>
    <w:semiHidden/>
    <w:unhideWhenUsed/>
    <w:rsid w:val="0033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ninjasilvers</cp:lastModifiedBy>
  <cp:revision>19</cp:revision>
  <cp:lastPrinted>2019-08-03T03:39:00Z</cp:lastPrinted>
  <dcterms:created xsi:type="dcterms:W3CDTF">2019-05-22T08:02:00Z</dcterms:created>
  <dcterms:modified xsi:type="dcterms:W3CDTF">2020-01-17T03:05:00Z</dcterms:modified>
</cp:coreProperties>
</file>